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FB" w:rsidRDefault="001E6549" w:rsidP="001E6549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E6549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1E6549">
        <w:rPr>
          <w:rFonts w:ascii="Times New Roman" w:hAnsi="Times New Roman" w:cs="Times New Roman"/>
          <w:sz w:val="28"/>
          <w:szCs w:val="28"/>
          <w:lang w:val="uk-UA"/>
        </w:rPr>
        <w:t>роект</w:t>
      </w:r>
      <w:proofErr w:type="spellEnd"/>
      <w:r w:rsidRPr="001E6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6549" w:rsidRDefault="001E6549" w:rsidP="001E654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1E6549" w:rsidRDefault="001E6549" w:rsidP="001E654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засіданні громадської ради</w:t>
      </w:r>
    </w:p>
    <w:p w:rsidR="001E6549" w:rsidRDefault="001E6549" w:rsidP="001E654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Станично-Луганській </w:t>
      </w:r>
    </w:p>
    <w:p w:rsidR="001E6549" w:rsidRDefault="001E6549" w:rsidP="001E654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райдержадміністрації</w:t>
      </w:r>
    </w:p>
    <w:p w:rsidR="001E6549" w:rsidRDefault="001E6549" w:rsidP="001E654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E24D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E24DA">
        <w:rPr>
          <w:rFonts w:ascii="Times New Roman" w:hAnsi="Times New Roman" w:cs="Times New Roman"/>
          <w:sz w:val="28"/>
          <w:szCs w:val="28"/>
          <w:lang w:val="uk-UA"/>
        </w:rPr>
        <w:t xml:space="preserve"> квітня </w:t>
      </w:r>
      <w:r>
        <w:rPr>
          <w:rFonts w:ascii="Times New Roman" w:hAnsi="Times New Roman" w:cs="Times New Roman"/>
          <w:sz w:val="28"/>
          <w:szCs w:val="28"/>
          <w:lang w:val="uk-UA"/>
        </w:rPr>
        <w:t>2018 року</w:t>
      </w:r>
    </w:p>
    <w:p w:rsidR="001E6549" w:rsidRDefault="001E6549" w:rsidP="001E654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549" w:rsidRDefault="001E6549" w:rsidP="001E65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РОБОТИ</w:t>
      </w:r>
    </w:p>
    <w:p w:rsidR="001E6549" w:rsidRDefault="001E6549" w:rsidP="001E65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громадської ради при Станично-Луганській райдержадміністрації на 2018 рік</w:t>
      </w:r>
    </w:p>
    <w:tbl>
      <w:tblPr>
        <w:tblStyle w:val="a3"/>
        <w:tblW w:w="9747" w:type="dxa"/>
        <w:tblLayout w:type="fixed"/>
        <w:tblLook w:val="04A0"/>
      </w:tblPr>
      <w:tblGrid>
        <w:gridCol w:w="392"/>
        <w:gridCol w:w="2911"/>
        <w:gridCol w:w="1483"/>
        <w:gridCol w:w="1929"/>
        <w:gridCol w:w="3032"/>
      </w:tblGrid>
      <w:tr w:rsidR="00A777E8" w:rsidTr="000E24DA">
        <w:tc>
          <w:tcPr>
            <w:tcW w:w="392" w:type="dxa"/>
          </w:tcPr>
          <w:p w:rsidR="0063551F" w:rsidRDefault="0063551F" w:rsidP="001E6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911" w:type="dxa"/>
          </w:tcPr>
          <w:p w:rsidR="0063551F" w:rsidRDefault="0063551F" w:rsidP="001E6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83" w:type="dxa"/>
          </w:tcPr>
          <w:p w:rsidR="0063551F" w:rsidRDefault="0063551F" w:rsidP="001E6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929" w:type="dxa"/>
          </w:tcPr>
          <w:p w:rsidR="0063551F" w:rsidRDefault="0063551F" w:rsidP="001E6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</w:t>
            </w:r>
          </w:p>
        </w:tc>
        <w:tc>
          <w:tcPr>
            <w:tcW w:w="3032" w:type="dxa"/>
          </w:tcPr>
          <w:p w:rsidR="0063551F" w:rsidRDefault="0063551F" w:rsidP="001E6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від органів виконавчої влади</w:t>
            </w:r>
          </w:p>
        </w:tc>
      </w:tr>
      <w:tr w:rsidR="00A777E8" w:rsidRPr="00720777" w:rsidTr="000E24DA">
        <w:tc>
          <w:tcPr>
            <w:tcW w:w="392" w:type="dxa"/>
          </w:tcPr>
          <w:p w:rsidR="0063551F" w:rsidRDefault="0063551F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11" w:type="dxa"/>
          </w:tcPr>
          <w:p w:rsidR="0063551F" w:rsidRDefault="0063551F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Вибори голови, заступника голови, секретаря громадської ради</w:t>
            </w:r>
          </w:p>
        </w:tc>
        <w:tc>
          <w:tcPr>
            <w:tcW w:w="1483" w:type="dxa"/>
          </w:tcPr>
          <w:p w:rsidR="0063551F" w:rsidRDefault="0063551F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 2018 року</w:t>
            </w:r>
          </w:p>
        </w:tc>
        <w:tc>
          <w:tcPr>
            <w:tcW w:w="1929" w:type="dxa"/>
          </w:tcPr>
          <w:p w:rsidR="0063551F" w:rsidRDefault="0063551F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лічильної комісії установчих зборів, секретар установчих зборів</w:t>
            </w:r>
          </w:p>
        </w:tc>
        <w:tc>
          <w:tcPr>
            <w:tcW w:w="3032" w:type="dxa"/>
          </w:tcPr>
          <w:p w:rsidR="0063551F" w:rsidRDefault="0063551F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Філатова Л.О., завідувач з питань внутрішньої політики апарату райдержадміністрації</w:t>
            </w:r>
          </w:p>
        </w:tc>
      </w:tr>
      <w:tr w:rsidR="00A777E8" w:rsidRPr="00720777" w:rsidTr="000E24DA">
        <w:tc>
          <w:tcPr>
            <w:tcW w:w="392" w:type="dxa"/>
          </w:tcPr>
          <w:p w:rsidR="0063551F" w:rsidRDefault="0063551F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11" w:type="dxa"/>
          </w:tcPr>
          <w:p w:rsidR="0063551F" w:rsidRDefault="00EC04DF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Положення про громадську раду, Регламенту, складу комісій, плану роботи громадської ради на 2018 рік</w:t>
            </w:r>
          </w:p>
        </w:tc>
        <w:tc>
          <w:tcPr>
            <w:tcW w:w="1483" w:type="dxa"/>
          </w:tcPr>
          <w:p w:rsidR="0063551F" w:rsidRDefault="00670289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 2018 року</w:t>
            </w:r>
          </w:p>
        </w:tc>
        <w:tc>
          <w:tcPr>
            <w:tcW w:w="1929" w:type="dxa"/>
          </w:tcPr>
          <w:p w:rsidR="0063551F" w:rsidRDefault="00EC04DF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громадської ради</w:t>
            </w:r>
          </w:p>
        </w:tc>
        <w:tc>
          <w:tcPr>
            <w:tcW w:w="3032" w:type="dxa"/>
          </w:tcPr>
          <w:p w:rsidR="0063551F" w:rsidRDefault="00EC04DF" w:rsidP="00145E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Гавриш О.М., керівник апарату райдержадміністрації</w:t>
            </w:r>
            <w:r w:rsidR="00145E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70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Шевченко М.В., начальник відділу взаємодії з громадськістю та засобами масової інформації райдержадміністрації</w:t>
            </w:r>
          </w:p>
        </w:tc>
      </w:tr>
      <w:tr w:rsidR="00A777E8" w:rsidTr="000E24DA">
        <w:tc>
          <w:tcPr>
            <w:tcW w:w="392" w:type="dxa"/>
          </w:tcPr>
          <w:p w:rsidR="00670289" w:rsidRDefault="00670289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11" w:type="dxa"/>
          </w:tcPr>
          <w:p w:rsidR="00670289" w:rsidRDefault="00670289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хід вирішення екологічних проблем району. Стан виконання законодавства з питань екології та охорони навколишнього середовища </w:t>
            </w:r>
          </w:p>
        </w:tc>
        <w:tc>
          <w:tcPr>
            <w:tcW w:w="1483" w:type="dxa"/>
          </w:tcPr>
          <w:p w:rsidR="00670289" w:rsidRDefault="00670289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2018 року</w:t>
            </w:r>
          </w:p>
        </w:tc>
        <w:tc>
          <w:tcPr>
            <w:tcW w:w="1929" w:type="dxa"/>
          </w:tcPr>
          <w:p w:rsidR="00670289" w:rsidRDefault="00670289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відповідної комісії громадської ради, секретар громадської ради</w:t>
            </w:r>
          </w:p>
        </w:tc>
        <w:tc>
          <w:tcPr>
            <w:tcW w:w="3032" w:type="dxa"/>
          </w:tcPr>
          <w:p w:rsidR="00670289" w:rsidRDefault="00670289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райдержадміністрації та райради, представники МНС, головний спеціаліст-державний інспектор відділу екології </w:t>
            </w:r>
          </w:p>
        </w:tc>
      </w:tr>
      <w:tr w:rsidR="00A777E8" w:rsidTr="000E24DA">
        <w:tc>
          <w:tcPr>
            <w:tcW w:w="392" w:type="dxa"/>
          </w:tcPr>
          <w:p w:rsidR="0063551F" w:rsidRDefault="000E24DA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11" w:type="dxa"/>
          </w:tcPr>
          <w:p w:rsidR="0063551F" w:rsidRDefault="00EC04DF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виконання районної програми соціального захисту ветеранів війни</w:t>
            </w:r>
          </w:p>
        </w:tc>
        <w:tc>
          <w:tcPr>
            <w:tcW w:w="1483" w:type="dxa"/>
          </w:tcPr>
          <w:p w:rsidR="0063551F" w:rsidRDefault="00670289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D33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равень 2018 року</w:t>
            </w:r>
          </w:p>
        </w:tc>
        <w:tc>
          <w:tcPr>
            <w:tcW w:w="1929" w:type="dxa"/>
          </w:tcPr>
          <w:p w:rsidR="0063551F" w:rsidRDefault="00D3349B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відповідної комісії громадської ради, секретар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громадської ради</w:t>
            </w:r>
          </w:p>
        </w:tc>
        <w:tc>
          <w:tcPr>
            <w:tcW w:w="3032" w:type="dxa"/>
          </w:tcPr>
          <w:p w:rsidR="0063551F" w:rsidRDefault="00812D4C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Керівники райдержадміністрації та райради, к</w:t>
            </w:r>
            <w:r w:rsidR="00D33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ерівники УСЗН, РТМО, центра надання первинної медико-санітарної </w:t>
            </w:r>
            <w:r w:rsidR="00D33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допомоги, центральної аптеки «</w:t>
            </w:r>
            <w:proofErr w:type="spellStart"/>
            <w:r w:rsidR="00D33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Фармация</w:t>
            </w:r>
            <w:proofErr w:type="spellEnd"/>
            <w:r w:rsidR="00D33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№72</w:t>
            </w:r>
          </w:p>
        </w:tc>
      </w:tr>
      <w:tr w:rsidR="00A777E8" w:rsidRPr="00720777" w:rsidTr="000E24DA">
        <w:tc>
          <w:tcPr>
            <w:tcW w:w="392" w:type="dxa"/>
          </w:tcPr>
          <w:p w:rsidR="0063551F" w:rsidRDefault="000E24DA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911" w:type="dxa"/>
          </w:tcPr>
          <w:p w:rsidR="0063551F" w:rsidRDefault="00670289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вик</w:t>
            </w:r>
            <w:r w:rsidR="007207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онання в районі законодавства  щодо охорони материнства і дитинства,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соціальному захисту дітей-сиріт, дітей, позбавлених батьківського піклування. Стан виконання районної програми з цього питання.</w:t>
            </w:r>
          </w:p>
        </w:tc>
        <w:tc>
          <w:tcPr>
            <w:tcW w:w="1483" w:type="dxa"/>
          </w:tcPr>
          <w:p w:rsidR="0063551F" w:rsidRDefault="001E3087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 2018 року</w:t>
            </w:r>
          </w:p>
        </w:tc>
        <w:tc>
          <w:tcPr>
            <w:tcW w:w="1929" w:type="dxa"/>
          </w:tcPr>
          <w:p w:rsidR="0063551F" w:rsidRDefault="00812D4C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відповідної комісії громадської ради, секретар громадської ради</w:t>
            </w:r>
          </w:p>
        </w:tc>
        <w:tc>
          <w:tcPr>
            <w:tcW w:w="3032" w:type="dxa"/>
          </w:tcPr>
          <w:p w:rsidR="0063551F" w:rsidRDefault="00812D4C" w:rsidP="000357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райдержадміністрації та райради,</w:t>
            </w:r>
            <w:r w:rsidR="00035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райдержадміністрації,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5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УСЗН,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РТМО, центра надання первинної медико-санітарної допомоги, центральної аптеки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№72</w:t>
            </w:r>
          </w:p>
        </w:tc>
      </w:tr>
      <w:tr w:rsidR="00A777E8" w:rsidTr="000E24DA">
        <w:tc>
          <w:tcPr>
            <w:tcW w:w="392" w:type="dxa"/>
          </w:tcPr>
          <w:p w:rsidR="001E3087" w:rsidRDefault="000E24DA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11" w:type="dxa"/>
          </w:tcPr>
          <w:p w:rsidR="001E3087" w:rsidRDefault="00670289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виконання законодавства у сфері охорони здоров’я. Стан роботи закладів охорони здоров’я Станично-Луганського району.</w:t>
            </w:r>
          </w:p>
        </w:tc>
        <w:tc>
          <w:tcPr>
            <w:tcW w:w="1483" w:type="dxa"/>
          </w:tcPr>
          <w:p w:rsidR="001E3087" w:rsidRDefault="00670289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 2018 року</w:t>
            </w:r>
          </w:p>
        </w:tc>
        <w:tc>
          <w:tcPr>
            <w:tcW w:w="1929" w:type="dxa"/>
          </w:tcPr>
          <w:p w:rsidR="001E3087" w:rsidRDefault="00285F13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відповідної комісії громадської ради, секретар громадської ради</w:t>
            </w:r>
          </w:p>
        </w:tc>
        <w:tc>
          <w:tcPr>
            <w:tcW w:w="3032" w:type="dxa"/>
          </w:tcPr>
          <w:p w:rsidR="001E3087" w:rsidRDefault="00285F13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райдержадміністрації та райради, керівники РТМО, центра надання первинної медико-санітарної допомоги, центральної аптеки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№72</w:t>
            </w:r>
          </w:p>
        </w:tc>
      </w:tr>
      <w:tr w:rsidR="000E24DA" w:rsidTr="000E24DA">
        <w:tc>
          <w:tcPr>
            <w:tcW w:w="392" w:type="dxa"/>
          </w:tcPr>
          <w:p w:rsidR="000E24DA" w:rsidRDefault="000E24DA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11" w:type="dxa"/>
          </w:tcPr>
          <w:p w:rsidR="000E24DA" w:rsidRDefault="000E24DA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виконання чинного законодавства про АТО і реінтеграцію Донбасу та інші нормативно-правові акти в цій сфері.</w:t>
            </w:r>
          </w:p>
        </w:tc>
        <w:tc>
          <w:tcPr>
            <w:tcW w:w="1483" w:type="dxa"/>
          </w:tcPr>
          <w:p w:rsidR="000E24DA" w:rsidRDefault="000E24DA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2018 року</w:t>
            </w:r>
          </w:p>
        </w:tc>
        <w:tc>
          <w:tcPr>
            <w:tcW w:w="1929" w:type="dxa"/>
          </w:tcPr>
          <w:p w:rsidR="000E24DA" w:rsidRDefault="000E24DA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відповідної комісії громадської ради, секретар громадської ради</w:t>
            </w:r>
          </w:p>
        </w:tc>
        <w:tc>
          <w:tcPr>
            <w:tcW w:w="3032" w:type="dxa"/>
          </w:tcPr>
          <w:p w:rsidR="000E24DA" w:rsidRDefault="00D56312" w:rsidP="00B178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райдержадміністрації та райради</w:t>
            </w:r>
          </w:p>
        </w:tc>
      </w:tr>
      <w:tr w:rsidR="00A777E8" w:rsidRPr="00720777" w:rsidTr="000E24DA">
        <w:tc>
          <w:tcPr>
            <w:tcW w:w="392" w:type="dxa"/>
          </w:tcPr>
          <w:p w:rsidR="0063551F" w:rsidRDefault="000E24DA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11" w:type="dxa"/>
          </w:tcPr>
          <w:p w:rsidR="0063551F" w:rsidRDefault="00A777E8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Проблемні питання надання житлово-комунальних послуг населенню енергопостачальними організаціями району.</w:t>
            </w:r>
          </w:p>
        </w:tc>
        <w:tc>
          <w:tcPr>
            <w:tcW w:w="1483" w:type="dxa"/>
          </w:tcPr>
          <w:p w:rsidR="0063551F" w:rsidRDefault="00145EC9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  <w:r w:rsidR="00A777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2018 року</w:t>
            </w:r>
          </w:p>
        </w:tc>
        <w:tc>
          <w:tcPr>
            <w:tcW w:w="1929" w:type="dxa"/>
          </w:tcPr>
          <w:p w:rsidR="0063551F" w:rsidRDefault="00A777E8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відповідної комісії громадської ради, секретар громадської ради</w:t>
            </w:r>
          </w:p>
        </w:tc>
        <w:tc>
          <w:tcPr>
            <w:tcW w:w="3032" w:type="dxa"/>
          </w:tcPr>
          <w:p w:rsidR="0063551F" w:rsidRDefault="00A777E8" w:rsidP="00A777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відділу містобудівництва, архітектури, житлово-комунального господарства та будівництва райдержадміністрації, представники енергопостачальних організацій, Станично-Луганської,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Петропавлівської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селищних рад, Валуйської сільської ради. </w:t>
            </w:r>
          </w:p>
        </w:tc>
      </w:tr>
      <w:tr w:rsidR="00A777E8" w:rsidTr="000E24DA">
        <w:tc>
          <w:tcPr>
            <w:tcW w:w="392" w:type="dxa"/>
          </w:tcPr>
          <w:p w:rsidR="0063551F" w:rsidRDefault="000E24DA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911" w:type="dxa"/>
          </w:tcPr>
          <w:p w:rsidR="0063551F" w:rsidRDefault="00145EC9" w:rsidP="000E24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голови громадської ради при Станично-Луганській райдержадміністрації</w:t>
            </w:r>
            <w:r w:rsidR="000E2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Затвердження плану роботи громадської ради на 2019 рік.</w:t>
            </w:r>
          </w:p>
        </w:tc>
        <w:tc>
          <w:tcPr>
            <w:tcW w:w="1483" w:type="dxa"/>
          </w:tcPr>
          <w:p w:rsidR="0063551F" w:rsidRDefault="00145EC9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2018 року</w:t>
            </w:r>
          </w:p>
        </w:tc>
        <w:tc>
          <w:tcPr>
            <w:tcW w:w="1929" w:type="dxa"/>
          </w:tcPr>
          <w:p w:rsidR="0063551F" w:rsidRDefault="00145EC9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громадської ради, секретар громадської ради</w:t>
            </w:r>
          </w:p>
        </w:tc>
        <w:tc>
          <w:tcPr>
            <w:tcW w:w="3032" w:type="dxa"/>
          </w:tcPr>
          <w:p w:rsidR="0063551F" w:rsidRDefault="00145EC9" w:rsidP="00635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райдержадміністрації та райради</w:t>
            </w:r>
          </w:p>
        </w:tc>
      </w:tr>
    </w:tbl>
    <w:p w:rsidR="0063551F" w:rsidRDefault="0063551F" w:rsidP="005460F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60FF" w:rsidRPr="00917CC6" w:rsidRDefault="005460FF" w:rsidP="005460FF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17CC6">
        <w:rPr>
          <w:rFonts w:ascii="Times New Roman" w:hAnsi="Times New Roman" w:cs="Times New Roman"/>
          <w:sz w:val="28"/>
          <w:szCs w:val="28"/>
          <w:lang w:eastAsia="ru-RU"/>
        </w:rPr>
        <w:t xml:space="preserve">Голова </w:t>
      </w:r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громадської </w:t>
      </w:r>
      <w:proofErr w:type="gramStart"/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>ради</w:t>
      </w:r>
      <w:proofErr w:type="gramEnd"/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460FF" w:rsidRDefault="005460FF" w:rsidP="005460FF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 Станично-Луганській </w:t>
      </w:r>
    </w:p>
    <w:p w:rsidR="005460FF" w:rsidRPr="00917CC6" w:rsidRDefault="005460FF" w:rsidP="005460FF">
      <w:pPr>
        <w:pStyle w:val="a4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>райдержадміністрації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___________</w:t>
      </w:r>
      <w:r w:rsidRPr="002B10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917CC6">
        <w:rPr>
          <w:rFonts w:ascii="Times New Roman" w:hAnsi="Times New Roman" w:cs="Times New Roman"/>
          <w:b/>
          <w:sz w:val="28"/>
          <w:szCs w:val="28"/>
          <w:lang w:val="uk-UA" w:eastAsia="ru-RU"/>
        </w:rPr>
        <w:t>М.О.ФІЛІППОВ</w:t>
      </w:r>
    </w:p>
    <w:p w:rsidR="005460FF" w:rsidRDefault="005460FF" w:rsidP="005460FF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460FF" w:rsidRPr="001E6549" w:rsidRDefault="005460FF" w:rsidP="005460F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460FF" w:rsidRPr="001E6549" w:rsidSect="00880E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characterSpacingControl w:val="doNotCompress"/>
  <w:compat/>
  <w:rsids>
    <w:rsidRoot w:val="001E6549"/>
    <w:rsid w:val="00035728"/>
    <w:rsid w:val="0008588B"/>
    <w:rsid w:val="000E24DA"/>
    <w:rsid w:val="00145EC9"/>
    <w:rsid w:val="001E3087"/>
    <w:rsid w:val="001E6549"/>
    <w:rsid w:val="00285F13"/>
    <w:rsid w:val="00467EAF"/>
    <w:rsid w:val="004A25B0"/>
    <w:rsid w:val="005460FF"/>
    <w:rsid w:val="0063551F"/>
    <w:rsid w:val="00670289"/>
    <w:rsid w:val="006D1B89"/>
    <w:rsid w:val="00715A7F"/>
    <w:rsid w:val="00720777"/>
    <w:rsid w:val="0075405F"/>
    <w:rsid w:val="00812D4C"/>
    <w:rsid w:val="00880E8D"/>
    <w:rsid w:val="00957CC8"/>
    <w:rsid w:val="00A777E8"/>
    <w:rsid w:val="00D3349B"/>
    <w:rsid w:val="00D56312"/>
    <w:rsid w:val="00EC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60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утсзн10</dc:creator>
  <cp:lastModifiedBy>утсзн10</cp:lastModifiedBy>
  <cp:revision>31</cp:revision>
  <cp:lastPrinted>2018-04-03T07:37:00Z</cp:lastPrinted>
  <dcterms:created xsi:type="dcterms:W3CDTF">2018-04-03T02:25:00Z</dcterms:created>
  <dcterms:modified xsi:type="dcterms:W3CDTF">2018-04-18T06:36:00Z</dcterms:modified>
</cp:coreProperties>
</file>