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tLeast" w:line="320" w:before="0" w:after="257"/>
        <w:jc w:val="center"/>
        <w:textAlignment w:val="baseline"/>
        <w:rPr/>
      </w:pPr>
      <w:r>
        <w:rPr>
          <w:rFonts w:eastAsia="Times New Roman" w:cs="Times New Roman" w:ascii="Times New Roman" w:hAnsi="Times New Roman"/>
          <w:b/>
          <w:color w:val="000000" w:themeColor="text1"/>
          <w:sz w:val="26"/>
          <w:szCs w:val="26"/>
          <w:lang w:val="uk-UA" w:eastAsia="ru-RU"/>
        </w:rPr>
        <w:t xml:space="preserve">ПРОТОКОЛ № </w:t>
      </w:r>
      <w:r>
        <w:rPr>
          <w:rFonts w:eastAsia="Times New Roman" w:cs="Times New Roman" w:ascii="Times New Roman" w:hAnsi="Times New Roman"/>
          <w:b/>
          <w:color w:val="000000" w:themeColor="text1"/>
          <w:sz w:val="26"/>
          <w:szCs w:val="26"/>
          <w:lang w:val="uk-UA" w:eastAsia="ru-RU"/>
        </w:rPr>
        <w:t>6</w:t>
      </w:r>
    </w:p>
    <w:p>
      <w:pPr>
        <w:pStyle w:val="Normal"/>
        <w:shd w:val="clear" w:color="auto" w:fill="FFFFFF"/>
        <w:spacing w:lineRule="atLeast" w:line="320" w:before="0" w:after="257"/>
        <w:jc w:val="center"/>
        <w:textAlignment w:val="baseline"/>
        <w:rPr>
          <w:rFonts w:ascii="Times New Roman" w:hAnsi="Times New Roman" w:eastAsia="Times New Roman" w:cs="Times New Roman"/>
          <w:b/>
          <w:b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6"/>
          <w:szCs w:val="26"/>
          <w:lang w:eastAsia="ru-RU"/>
        </w:rPr>
        <w:t xml:space="preserve">засідання </w:t>
      </w:r>
      <w:r>
        <w:rPr>
          <w:rFonts w:eastAsia="Times New Roman" w:cs="Times New Roman" w:ascii="Times New Roman" w:hAnsi="Times New Roman"/>
          <w:b/>
          <w:color w:val="000000" w:themeColor="text1"/>
          <w:sz w:val="26"/>
          <w:szCs w:val="26"/>
          <w:lang w:val="uk-UA" w:eastAsia="ru-RU"/>
        </w:rPr>
        <w:t>г</w:t>
      </w:r>
      <w:r>
        <w:rPr>
          <w:rFonts w:eastAsia="Times New Roman" w:cs="Times New Roman" w:ascii="Times New Roman" w:hAnsi="Times New Roman"/>
          <w:b/>
          <w:color w:val="000000" w:themeColor="text1"/>
          <w:sz w:val="26"/>
          <w:szCs w:val="26"/>
          <w:lang w:eastAsia="ru-RU"/>
        </w:rPr>
        <w:t>ромадської ради при</w:t>
      </w:r>
    </w:p>
    <w:p>
      <w:pPr>
        <w:pStyle w:val="Normal"/>
        <w:shd w:val="clear" w:color="auto" w:fill="FFFFFF"/>
        <w:spacing w:lineRule="atLeast" w:line="320" w:before="0" w:after="257"/>
        <w:jc w:val="center"/>
        <w:textAlignment w:val="baseline"/>
        <w:rPr>
          <w:rFonts w:ascii="Times New Roman" w:hAnsi="Times New Roman" w:eastAsia="Times New Roman" w:cs="Times New Roman"/>
          <w:b/>
          <w:b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6"/>
          <w:szCs w:val="26"/>
          <w:lang w:val="uk-UA" w:eastAsia="ru-RU"/>
        </w:rPr>
        <w:t>Станично-Луган</w:t>
      </w:r>
      <w:r>
        <w:rPr>
          <w:rFonts w:eastAsia="Times New Roman" w:cs="Times New Roman" w:ascii="Times New Roman" w:hAnsi="Times New Roman"/>
          <w:b/>
          <w:color w:val="000000" w:themeColor="text1"/>
          <w:sz w:val="26"/>
          <w:szCs w:val="26"/>
          <w:lang w:eastAsia="ru-RU"/>
        </w:rPr>
        <w:t>ській районній державні</w:t>
      </w:r>
      <w:r>
        <w:rPr>
          <w:rFonts w:eastAsia="Times New Roman" w:cs="Times New Roman" w:ascii="Times New Roman" w:hAnsi="Times New Roman"/>
          <w:b/>
          <w:color w:val="000000" w:themeColor="text1"/>
          <w:sz w:val="26"/>
          <w:szCs w:val="26"/>
          <w:lang w:val="uk-UA" w:eastAsia="ru-RU"/>
        </w:rPr>
        <w:t>й</w:t>
      </w:r>
      <w:r>
        <w:rPr>
          <w:rFonts w:eastAsia="Times New Roman" w:cs="Times New Roman" w:ascii="Times New Roman" w:hAnsi="Times New Roman"/>
          <w:b/>
          <w:color w:val="000000" w:themeColor="text1"/>
          <w:sz w:val="26"/>
          <w:szCs w:val="26"/>
          <w:lang w:eastAsia="ru-RU"/>
        </w:rPr>
        <w:t xml:space="preserve"> адміністрації</w:t>
      </w:r>
    </w:p>
    <w:p>
      <w:pPr>
        <w:pStyle w:val="Normal"/>
        <w:shd w:val="clear" w:color="auto" w:fill="FFFFFF"/>
        <w:spacing w:lineRule="atLeast" w:line="320" w:before="0" w:after="0"/>
        <w:jc w:val="both"/>
        <w:textAlignment w:val="baseline"/>
        <w:rPr>
          <w:color w:val="C9211E"/>
        </w:rPr>
      </w:pPr>
      <w:r>
        <w:rPr>
          <w:rFonts w:eastAsia="Times New Roman" w:cs="Times New Roman" w:ascii="Times New Roman" w:hAnsi="Times New Roman"/>
          <w:color w:val="C9211E"/>
          <w:sz w:val="26"/>
          <w:szCs w:val="26"/>
          <w:lang w:val="uk-UA" w:eastAsia="ru-RU"/>
        </w:rPr>
        <w:t>03 вересня</w:t>
      </w:r>
      <w:r>
        <w:rPr>
          <w:rFonts w:eastAsia="Times New Roman" w:cs="Times New Roman" w:ascii="Times New Roman" w:hAnsi="Times New Roman"/>
          <w:color w:val="C9211E"/>
          <w:sz w:val="26"/>
          <w:szCs w:val="26"/>
          <w:lang w:val="uk-UA" w:eastAsia="ru-RU"/>
        </w:rPr>
        <w:t xml:space="preserve"> </w:t>
      </w:r>
      <w:r>
        <w:rPr>
          <w:rFonts w:eastAsia="Times New Roman" w:cs="Times New Roman" w:ascii="Times New Roman" w:hAnsi="Times New Roman"/>
          <w:color w:val="C9211E"/>
          <w:sz w:val="26"/>
          <w:szCs w:val="26"/>
          <w:lang w:eastAsia="ru-RU"/>
        </w:rPr>
        <w:t>20</w:t>
      </w:r>
      <w:r>
        <w:rPr>
          <w:rFonts w:eastAsia="Times New Roman" w:cs="Times New Roman" w:ascii="Times New Roman" w:hAnsi="Times New Roman"/>
          <w:color w:val="C9211E"/>
          <w:sz w:val="26"/>
          <w:szCs w:val="26"/>
          <w:lang w:val="uk-UA" w:eastAsia="ru-RU"/>
        </w:rPr>
        <w:t>19</w:t>
      </w:r>
      <w:r>
        <w:rPr>
          <w:rFonts w:eastAsia="Times New Roman" w:cs="Times New Roman" w:ascii="Times New Roman" w:hAnsi="Times New Roman"/>
          <w:color w:val="C9211E"/>
          <w:sz w:val="26"/>
          <w:szCs w:val="26"/>
          <w:lang w:eastAsia="ru-RU"/>
        </w:rPr>
        <w:t xml:space="preserve"> року</w:t>
        <w:tab/>
        <w:tab/>
        <w:tab/>
        <w:tab/>
        <w:tab/>
      </w:r>
      <w:r>
        <w:rPr>
          <w:rFonts w:eastAsia="Times New Roman" w:cs="Times New Roman" w:ascii="Times New Roman" w:hAnsi="Times New Roman"/>
          <w:color w:val="C9211E"/>
          <w:sz w:val="26"/>
          <w:szCs w:val="26"/>
          <w:lang w:val="uk-UA" w:eastAsia="ru-RU"/>
        </w:rPr>
        <w:t xml:space="preserve">9:00, </w:t>
      </w:r>
      <w:r>
        <w:rPr>
          <w:rFonts w:eastAsia="Times New Roman" w:cs="Times New Roman" w:ascii="Times New Roman" w:hAnsi="Times New Roman"/>
          <w:color w:val="C9211E"/>
          <w:sz w:val="26"/>
          <w:szCs w:val="26"/>
          <w:lang w:eastAsia="ru-RU"/>
        </w:rPr>
        <w:t>прим</w:t>
      </w:r>
      <w:r>
        <w:rPr>
          <w:rFonts w:eastAsia="Times New Roman" w:cs="Times New Roman" w:ascii="Times New Roman" w:hAnsi="Times New Roman"/>
          <w:color w:val="C9211E"/>
          <w:sz w:val="26"/>
          <w:szCs w:val="26"/>
          <w:lang w:val="uk-UA" w:eastAsia="ru-RU"/>
        </w:rPr>
        <w:t>і</w:t>
      </w:r>
      <w:r>
        <w:rPr>
          <w:rFonts w:eastAsia="Times New Roman" w:cs="Times New Roman" w:ascii="Times New Roman" w:hAnsi="Times New Roman"/>
          <w:color w:val="C9211E"/>
          <w:sz w:val="26"/>
          <w:szCs w:val="26"/>
          <w:lang w:eastAsia="ru-RU"/>
        </w:rPr>
        <w:t>щення</w:t>
      </w:r>
    </w:p>
    <w:p>
      <w:pPr>
        <w:pStyle w:val="Normal"/>
        <w:shd w:val="clear" w:color="auto" w:fill="FFFFFF"/>
        <w:spacing w:lineRule="atLeast" w:line="320" w:before="0" w:after="0"/>
        <w:jc w:val="both"/>
        <w:textAlignment w:val="baseline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C9211E"/>
          <w:sz w:val="26"/>
          <w:szCs w:val="26"/>
          <w:lang w:eastAsia="ru-RU"/>
        </w:rPr>
        <w:t>смт. Станиця Луганська</w:t>
        <w:tab/>
        <w:tab/>
        <w:tab/>
        <w:tab/>
        <w:t xml:space="preserve">           </w:t>
      </w:r>
      <w:r>
        <w:rPr>
          <w:rFonts w:eastAsia="Times New Roman" w:cs="Times New Roman" w:ascii="Times New Roman" w:hAnsi="Times New Roman"/>
          <w:color w:val="C9211E"/>
          <w:sz w:val="26"/>
          <w:szCs w:val="26"/>
          <w:lang w:val="uk-UA" w:eastAsia="ru-RU"/>
        </w:rPr>
        <w:t>ради ветеранів</w:t>
      </w:r>
      <w:r>
        <w:rPr>
          <w:rFonts w:eastAsia="Times New Roman" w:cs="Times New Roman" w:ascii="Times New Roman" w:hAnsi="Times New Roman"/>
          <w:color w:val="C9211E"/>
          <w:sz w:val="26"/>
          <w:szCs w:val="26"/>
          <w:lang w:eastAsia="ru-RU"/>
        </w:rPr>
        <w:tab/>
      </w:r>
    </w:p>
    <w:p>
      <w:pPr>
        <w:pStyle w:val="Normal"/>
        <w:shd w:val="clear" w:color="auto" w:fill="FFFFFF"/>
        <w:spacing w:lineRule="atLeast" w:line="32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b/>
          <w:b/>
          <w:bCs/>
          <w:color w:val="C9211E"/>
          <w:sz w:val="26"/>
          <w:szCs w:val="26"/>
          <w:lang w:val="uk-UA" w:eastAsia="ru-RU"/>
        </w:rPr>
      </w:pPr>
      <w:r>
        <w:rPr>
          <w:rFonts w:eastAsia="Times New Roman" w:cs="Times New Roman" w:ascii="Times New Roman" w:hAnsi="Times New Roman"/>
          <w:b/>
          <w:bCs/>
          <w:color w:val="C9211E"/>
          <w:sz w:val="26"/>
          <w:szCs w:val="26"/>
          <w:lang w:val="uk-UA" w:eastAsia="ru-RU"/>
        </w:rPr>
      </w:r>
    </w:p>
    <w:p>
      <w:pPr>
        <w:pStyle w:val="Normal"/>
        <w:shd w:val="clear" w:color="auto" w:fill="FFFFFF"/>
        <w:spacing w:lineRule="atLeast" w:line="320" w:before="0" w:after="0"/>
        <w:ind w:firstLine="708"/>
        <w:jc w:val="both"/>
        <w:textAlignment w:val="baseline"/>
        <w:rPr>
          <w:color w:val="C9211E"/>
        </w:rPr>
      </w:pPr>
      <w:r>
        <w:rPr>
          <w:rFonts w:eastAsia="Times New Roman" w:cs="Times New Roman" w:ascii="Times New Roman" w:hAnsi="Times New Roman"/>
          <w:b/>
          <w:bCs/>
          <w:color w:val="C9211E"/>
          <w:sz w:val="26"/>
          <w:szCs w:val="26"/>
          <w:lang w:val="uk-UA" w:eastAsia="ru-RU"/>
        </w:rPr>
        <w:t xml:space="preserve">Присутні: </w:t>
      </w:r>
      <w:r>
        <w:rPr>
          <w:rFonts w:eastAsia="Times New Roman" w:cs="Times New Roman" w:ascii="Times New Roman" w:hAnsi="Times New Roman"/>
          <w:bCs/>
          <w:color w:val="C9211E"/>
          <w:sz w:val="26"/>
          <w:szCs w:val="26"/>
          <w:lang w:val="uk-UA" w:eastAsia="ru-RU"/>
        </w:rPr>
        <w:t xml:space="preserve">з </w:t>
      </w:r>
      <w:r>
        <w:rPr>
          <w:rFonts w:eastAsia="Times New Roman" w:cs="Times New Roman" w:ascii="Times New Roman" w:hAnsi="Times New Roman"/>
          <w:bCs/>
          <w:color w:val="C9211E"/>
          <w:sz w:val="26"/>
          <w:szCs w:val="26"/>
          <w:lang w:val="uk-UA" w:eastAsia="ru-RU"/>
        </w:rPr>
        <w:t>7</w:t>
      </w:r>
      <w:r>
        <w:rPr>
          <w:rFonts w:eastAsia="Times New Roman" w:cs="Times New Roman" w:ascii="Times New Roman" w:hAnsi="Times New Roman"/>
          <w:bCs/>
          <w:color w:val="C9211E"/>
          <w:sz w:val="26"/>
          <w:szCs w:val="26"/>
          <w:lang w:val="uk-UA" w:eastAsia="ru-RU"/>
        </w:rPr>
        <w:t xml:space="preserve"> членів громадської ради</w:t>
      </w:r>
      <w:r>
        <w:rPr>
          <w:rFonts w:eastAsia="Times New Roman" w:cs="Times New Roman" w:ascii="Times New Roman" w:hAnsi="Times New Roman"/>
          <w:b/>
          <w:bCs/>
          <w:color w:val="C9211E"/>
          <w:sz w:val="26"/>
          <w:szCs w:val="26"/>
          <w:lang w:val="uk-UA"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color w:val="C9211E"/>
          <w:sz w:val="26"/>
          <w:szCs w:val="26"/>
          <w:lang w:val="uk-UA" w:eastAsia="ru-RU"/>
        </w:rPr>
        <w:t>з 10.</w:t>
      </w:r>
    </w:p>
    <w:p>
      <w:pPr>
        <w:pStyle w:val="Normal"/>
        <w:shd w:val="clear" w:color="auto" w:fill="FFFFFF"/>
        <w:spacing w:lineRule="atLeast" w:line="32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bCs/>
          <w:color w:val="C9211E"/>
          <w:lang w:val="uk-UA" w:eastAsia="ru-RU"/>
        </w:rPr>
      </w:pPr>
      <w:r>
        <w:rPr>
          <w:rFonts w:eastAsia="Times New Roman" w:cs="Times New Roman" w:ascii="Times New Roman" w:hAnsi="Times New Roman"/>
          <w:bCs/>
          <w:color w:val="C9211E"/>
          <w:lang w:val="uk-UA" w:eastAsia="ru-RU"/>
        </w:rPr>
      </w:r>
    </w:p>
    <w:p>
      <w:pPr>
        <w:pStyle w:val="Normal"/>
        <w:shd w:val="clear" w:color="auto" w:fill="FFFFFF"/>
        <w:spacing w:lineRule="atLeast" w:line="320" w:before="0" w:after="0"/>
        <w:ind w:firstLine="708"/>
        <w:jc w:val="both"/>
        <w:textAlignment w:val="baseline"/>
        <w:rPr>
          <w:sz w:val="26"/>
          <w:szCs w:val="26"/>
        </w:rPr>
      </w:pPr>
      <w:r>
        <w:rPr>
          <w:rFonts w:eastAsia="Times New Roman" w:cs="Times New Roman" w:ascii="Times New Roman" w:hAnsi="Times New Roman"/>
          <w:bCs/>
          <w:color w:val="C9211E"/>
          <w:sz w:val="26"/>
          <w:szCs w:val="26"/>
          <w:lang w:val="uk-UA" w:eastAsia="ru-RU"/>
        </w:rPr>
        <w:t>Засідання проведено в телефонному режим</w:t>
      </w:r>
      <w:r>
        <w:rPr>
          <w:rFonts w:eastAsia="Times New Roman" w:cs="Times New Roman" w:ascii="Times New Roman" w:hAnsi="Times New Roman"/>
          <w:bCs/>
          <w:color w:val="000000" w:themeColor="text1"/>
          <w:sz w:val="26"/>
          <w:szCs w:val="26"/>
          <w:lang w:val="uk-UA" w:eastAsia="ru-RU"/>
        </w:rPr>
        <w:t>і.</w:t>
      </w:r>
    </w:p>
    <w:p>
      <w:pPr>
        <w:pStyle w:val="Normal"/>
        <w:shd w:val="clear" w:color="auto" w:fill="FFFFFF"/>
        <w:spacing w:lineRule="atLeast" w:line="320" w:before="0" w:after="257"/>
        <w:ind w:firstLine="708"/>
        <w:jc w:val="both"/>
        <w:textAlignment w:val="baseline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C9211E"/>
          <w:sz w:val="26"/>
          <w:szCs w:val="26"/>
          <w:lang w:val="uk-UA" w:eastAsia="ru-RU"/>
        </w:rPr>
        <w:t xml:space="preserve">Веде засідання заступник голови, в.о. голови громадської ради при Станично-Луганській райдержадміністрації Олександр Левенець. </w:t>
      </w:r>
    </w:p>
    <w:p>
      <w:pPr>
        <w:pStyle w:val="Normal"/>
        <w:shd w:val="clear" w:color="auto" w:fill="FFFFFF"/>
        <w:spacing w:lineRule="atLeast" w:line="320" w:before="0" w:after="257"/>
        <w:ind w:firstLine="708"/>
        <w:jc w:val="both"/>
        <w:textAlignment w:val="baseline"/>
        <w:rPr>
          <w:color w:val="C9211E"/>
        </w:rPr>
      </w:pPr>
      <w:r>
        <w:rPr>
          <w:rFonts w:eastAsia="Times New Roman" w:cs="Times New Roman" w:ascii="Times New Roman" w:hAnsi="Times New Roman"/>
          <w:color w:val="C9211E"/>
          <w:sz w:val="26"/>
          <w:szCs w:val="26"/>
          <w:lang w:val="uk-UA" w:eastAsia="ru-RU"/>
        </w:rPr>
        <w:t xml:space="preserve">Одноголосно проголосували «за» за головуючого та секретаря засідання: головуючий Левенець О.М., секретар - Філатова Л.О. </w:t>
      </w:r>
    </w:p>
    <w:p>
      <w:pPr>
        <w:pStyle w:val="Normal"/>
        <w:shd w:val="clear" w:color="auto" w:fill="FFFFFF"/>
        <w:spacing w:lineRule="atLeast" w:line="32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b/>
          <w:b/>
          <w:color w:val="000000" w:themeColor="text1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b/>
          <w:color w:val="F10D0C"/>
          <w:sz w:val="26"/>
          <w:szCs w:val="26"/>
          <w:lang w:val="uk-UA" w:eastAsia="ru-RU"/>
        </w:rPr>
        <w:t>Порядок денний:</w:t>
      </w:r>
    </w:p>
    <w:p>
      <w:pPr>
        <w:pStyle w:val="Normal"/>
        <w:numPr>
          <w:ilvl w:val="0"/>
          <w:numId w:val="1"/>
        </w:numPr>
        <w:spacing w:lineRule="auto" w:line="240"/>
        <w:jc w:val="both"/>
        <w:rPr>
          <w:rFonts w:ascii="Times New Roman" w:hAnsi="Times New Roman"/>
          <w:color w:val="F10D0C"/>
          <w:sz w:val="28"/>
          <w:szCs w:val="28"/>
        </w:rPr>
      </w:pPr>
      <w:r>
        <w:rPr>
          <w:rFonts w:ascii="Times New Roman" w:hAnsi="Times New Roman"/>
          <w:color w:val="F10D0C"/>
          <w:sz w:val="28"/>
          <w:szCs w:val="28"/>
          <w:lang w:val="uk-UA"/>
        </w:rPr>
        <w:t xml:space="preserve">1. Про виконання постанови Кабінету Міністрів України №197 від 14.03.2018 року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F10D0C"/>
          <w:spacing w:val="0"/>
          <w:sz w:val="28"/>
          <w:szCs w:val="28"/>
          <w:u w:val="none"/>
          <w:lang w:val="uk-UA"/>
        </w:rPr>
        <w:t>“Деякі питання надання пільг у готівковій формі з оплати проїзду усіма видами транспорту загального користування на міських, приміських та міжміських маршрутах” та Районної програми, прийнятої рішенням сесії Станично-Луганської районної ради №33/4 від 21.12.2018 року з цих питань”.</w:t>
      </w:r>
    </w:p>
    <w:p>
      <w:pPr>
        <w:pStyle w:val="Style14"/>
        <w:numPr>
          <w:ilvl w:val="0"/>
          <w:numId w:val="1"/>
        </w:numPr>
        <w:shd w:val="clear" w:color="auto" w:fill="FFFFFF"/>
        <w:spacing w:lineRule="auto" w:line="240" w:before="0" w:after="0"/>
        <w:contextualSpacing/>
        <w:jc w:val="both"/>
        <w:textAlignment w:val="baseline"/>
        <w:rPr>
          <w:rFonts w:ascii="Times New Roman" w:hAnsi="Times New Roman" w:eastAsia="Times New Roman" w:cs="Times New Roman"/>
          <w:b w:val="false"/>
          <w:b w:val="false"/>
          <w:bCs w:val="false"/>
          <w:color w:val="F10D0C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F10D0C"/>
          <w:sz w:val="28"/>
          <w:szCs w:val="28"/>
          <w:lang w:val="uk-UA" w:eastAsia="ru-RU"/>
        </w:rPr>
        <w:t>Різне.</w:t>
      </w:r>
    </w:p>
    <w:p>
      <w:pPr>
        <w:pStyle w:val="Normal"/>
        <w:shd w:val="clear" w:color="auto" w:fill="FFFFFF"/>
        <w:spacing w:lineRule="atLeast" w:line="320" w:before="0" w:after="0"/>
        <w:ind w:firstLine="708"/>
        <w:jc w:val="both"/>
        <w:textAlignment w:val="baseline"/>
        <w:rPr>
          <w:color w:val="F10D0C"/>
        </w:rPr>
      </w:pPr>
      <w:r>
        <w:rPr>
          <w:rFonts w:eastAsia="Times New Roman" w:cs="Times New Roman" w:ascii="Times New Roman" w:hAnsi="Times New Roman"/>
          <w:b/>
          <w:color w:val="F10D0C"/>
          <w:sz w:val="26"/>
          <w:szCs w:val="26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color w:val="F10D0C"/>
          <w:sz w:val="26"/>
          <w:szCs w:val="26"/>
          <w:lang w:val="uk-UA" w:eastAsia="ru-RU"/>
        </w:rPr>
        <w:t xml:space="preserve"> за порядок денний одноголосно «за».</w:t>
      </w:r>
    </w:p>
    <w:p>
      <w:pPr>
        <w:pStyle w:val="Normal"/>
        <w:shd w:val="clear" w:color="auto" w:fill="FFFFFF"/>
        <w:spacing w:lineRule="atLeast" w:line="320" w:before="0" w:after="0"/>
        <w:ind w:firstLine="708"/>
        <w:jc w:val="both"/>
        <w:textAlignment w:val="baseline"/>
        <w:rPr>
          <w:color w:val="F10D0C"/>
        </w:rPr>
      </w:pPr>
      <w:r>
        <w:rPr>
          <w:rFonts w:eastAsia="Times New Roman" w:cs="Times New Roman" w:ascii="Times New Roman" w:hAnsi="Times New Roman"/>
          <w:b/>
          <w:color w:val="F10D0C"/>
          <w:sz w:val="26"/>
          <w:szCs w:val="26"/>
          <w:lang w:val="uk-UA" w:eastAsia="ru-RU"/>
        </w:rPr>
        <w:t xml:space="preserve">Вирішили: </w:t>
      </w:r>
      <w:r>
        <w:rPr>
          <w:rFonts w:eastAsia="Times New Roman" w:cs="Times New Roman" w:ascii="Times New Roman" w:hAnsi="Times New Roman"/>
          <w:color w:val="F10D0C"/>
          <w:sz w:val="26"/>
          <w:szCs w:val="26"/>
          <w:lang w:val="uk-UA" w:eastAsia="ru-RU"/>
        </w:rPr>
        <w:t>затвердити порядок денний без змін та доповнень.</w:t>
      </w:r>
    </w:p>
    <w:p>
      <w:pPr>
        <w:pStyle w:val="Normal"/>
        <w:shd w:val="clear" w:color="auto" w:fill="FFFFFF"/>
        <w:spacing w:lineRule="atLeast" w:line="32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b/>
          <w:b/>
          <w:color w:val="F10D0C"/>
          <w:sz w:val="26"/>
          <w:szCs w:val="26"/>
          <w:lang w:val="uk-UA" w:eastAsia="ru-RU"/>
        </w:rPr>
      </w:pPr>
      <w:r>
        <w:rPr>
          <w:rFonts w:eastAsia="Times New Roman" w:cs="Times New Roman" w:ascii="Times New Roman" w:hAnsi="Times New Roman"/>
          <w:b/>
          <w:color w:val="F10D0C"/>
          <w:sz w:val="26"/>
          <w:szCs w:val="26"/>
          <w:lang w:val="uk-UA" w:eastAsia="ru-RU"/>
        </w:rPr>
      </w:r>
    </w:p>
    <w:p>
      <w:pPr>
        <w:pStyle w:val="Normal"/>
        <w:shd w:val="clear" w:color="auto" w:fill="FFFFFF"/>
        <w:spacing w:lineRule="atLeast" w:line="320" w:before="0" w:after="0"/>
        <w:ind w:firstLine="708"/>
        <w:jc w:val="both"/>
        <w:textAlignment w:val="baseline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b/>
          <w:color w:val="F10D0C"/>
          <w:sz w:val="26"/>
          <w:szCs w:val="26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color w:val="F10D0C"/>
          <w:sz w:val="26"/>
          <w:szCs w:val="26"/>
          <w:lang w:val="uk-UA" w:eastAsia="ru-RU"/>
        </w:rPr>
        <w:t xml:space="preserve"> одноголосно «за» </w:t>
      </w:r>
      <w:r>
        <w:rPr>
          <w:rFonts w:eastAsia="Times New Roman" w:cs="Times New Roman" w:ascii="Times New Roman" w:hAnsi="Times New Roman"/>
          <w:color w:val="F10D0C"/>
          <w:sz w:val="26"/>
          <w:szCs w:val="26"/>
          <w:lang w:val="uk-UA" w:eastAsia="ru-RU"/>
        </w:rPr>
        <w:t xml:space="preserve">за </w:t>
      </w:r>
      <w:r>
        <w:rPr>
          <w:rFonts w:eastAsia="Times New Roman" w:cs="Times New Roman" w:ascii="Times New Roman" w:hAnsi="Times New Roman"/>
          <w:color w:val="F10D0C"/>
          <w:sz w:val="26"/>
          <w:szCs w:val="26"/>
          <w:lang w:val="uk-UA" w:eastAsia="ru-RU"/>
        </w:rPr>
        <w:t>регламент засідання.</w:t>
      </w:r>
    </w:p>
    <w:p>
      <w:pPr>
        <w:pStyle w:val="Normal"/>
        <w:shd w:val="clear" w:color="auto" w:fill="FFFFFF"/>
        <w:spacing w:lineRule="atLeast" w:line="320" w:before="0" w:after="0"/>
        <w:jc w:val="both"/>
        <w:textAlignment w:val="baseline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F10D0C"/>
          <w:sz w:val="26"/>
          <w:szCs w:val="26"/>
          <w:lang w:val="uk-UA" w:eastAsia="ru-RU"/>
        </w:rPr>
        <w:tab/>
      </w:r>
      <w:r>
        <w:rPr>
          <w:rFonts w:eastAsia="Times New Roman" w:cs="Times New Roman" w:ascii="Times New Roman" w:hAnsi="Times New Roman"/>
          <w:b/>
          <w:color w:val="F10D0C"/>
          <w:sz w:val="26"/>
          <w:szCs w:val="26"/>
          <w:lang w:val="uk-UA" w:eastAsia="ru-RU"/>
        </w:rPr>
        <w:t xml:space="preserve">Вирішили: </w:t>
      </w:r>
      <w:r>
        <w:rPr>
          <w:rFonts w:eastAsia="Times New Roman" w:cs="Times New Roman" w:ascii="Times New Roman" w:hAnsi="Times New Roman"/>
          <w:color w:val="F10D0C"/>
          <w:sz w:val="26"/>
          <w:szCs w:val="26"/>
          <w:lang w:val="uk-UA" w:eastAsia="ru-RU"/>
        </w:rPr>
        <w:t>виступи - 2 хвилин, питання - 1 хвилини.</w:t>
      </w:r>
    </w:p>
    <w:p>
      <w:pPr>
        <w:pStyle w:val="Normal"/>
        <w:shd w:val="clear" w:color="auto" w:fill="FFFFFF"/>
        <w:spacing w:lineRule="atLeast" w:line="320" w:before="0" w:after="257"/>
        <w:ind w:firstLine="708"/>
        <w:jc w:val="both"/>
        <w:textAlignment w:val="baseline"/>
        <w:rPr>
          <w:color w:val="F10D0C"/>
        </w:rPr>
      </w:pPr>
      <w:r>
        <w:rPr>
          <w:rFonts w:eastAsia="Times New Roman" w:cs="Times New Roman" w:ascii="Times New Roman" w:hAnsi="Times New Roman"/>
          <w:b/>
          <w:color w:val="F10D0C"/>
          <w:sz w:val="26"/>
          <w:szCs w:val="26"/>
          <w:lang w:val="uk-UA" w:eastAsia="ru-RU"/>
        </w:rPr>
        <w:t>По питанню</w:t>
      </w:r>
      <w:r>
        <w:rPr>
          <w:rFonts w:eastAsia="Times New Roman" w:cs="Times New Roman" w:ascii="Times New Roman" w:hAnsi="Times New Roman"/>
          <w:color w:val="F10D0C"/>
          <w:sz w:val="26"/>
          <w:szCs w:val="26"/>
          <w:lang w:val="uk-UA" w:eastAsia="ru-RU"/>
        </w:rPr>
        <w:t xml:space="preserve">. З інформацією виступив заступник голови громадської ради при Станично-Луганській райдержадміністрації </w:t>
      </w:r>
      <w:r>
        <w:rPr>
          <w:rFonts w:eastAsia="Times New Roman" w:cs="Times New Roman" w:ascii="Times New Roman" w:hAnsi="Times New Roman"/>
          <w:b/>
          <w:color w:val="F10D0C"/>
          <w:sz w:val="26"/>
          <w:szCs w:val="26"/>
          <w:lang w:val="uk-UA" w:eastAsia="ru-RU"/>
        </w:rPr>
        <w:t>Олександр Левенець.</w:t>
      </w:r>
    </w:p>
    <w:p>
      <w:pPr>
        <w:pStyle w:val="Normal"/>
        <w:shd w:val="clear" w:color="auto" w:fill="FFFFFF"/>
        <w:spacing w:lineRule="atLeast" w:line="320" w:before="0" w:after="257"/>
        <w:ind w:firstLine="708"/>
        <w:jc w:val="both"/>
        <w:textAlignment w:val="baseline"/>
        <w:rPr>
          <w:rFonts w:ascii="Times New Roman" w:hAnsi="Times New Roman" w:eastAsia="Times New Roman" w:cs="Times New Roman"/>
          <w:b/>
          <w:b/>
          <w:color w:themeColor="text1"/>
          <w:sz w:val="26"/>
          <w:szCs w:val="26"/>
          <w:lang w:val="uk-UA" w:eastAsia="ru-RU"/>
        </w:rPr>
      </w:pPr>
      <w:r>
        <w:rPr>
          <w:color w:val="F10D0C"/>
        </w:rPr>
      </w:r>
    </w:p>
    <w:p>
      <w:pPr>
        <w:pStyle w:val="NoSpacing"/>
        <w:ind w:hanging="0"/>
        <w:jc w:val="both"/>
        <w:rPr/>
      </w:pPr>
      <w:r>
        <w:rPr>
          <w:rFonts w:eastAsia="Times New Roman" w:cs="Times New Roman" w:ascii="Times New Roman" w:hAnsi="Times New Roman"/>
          <w:b/>
          <w:color w:val="000000" w:themeColor="text1"/>
          <w:sz w:val="26"/>
          <w:szCs w:val="26"/>
          <w:lang w:val="uk-UA" w:eastAsia="ru-RU"/>
        </w:rPr>
        <w:tab/>
      </w:r>
      <w:r>
        <w:rPr>
          <w:rFonts w:cs="Times New Roman" w:ascii="Times New Roman" w:hAnsi="Times New Roman"/>
          <w:b/>
          <w:sz w:val="26"/>
          <w:szCs w:val="26"/>
          <w:lang w:val="uk-UA" w:eastAsia="ru-RU"/>
        </w:rPr>
        <w:t xml:space="preserve">Голосували: </w:t>
      </w:r>
      <w:r>
        <w:rPr>
          <w:rFonts w:cs="Times New Roman" w:ascii="Times New Roman" w:hAnsi="Times New Roman"/>
          <w:b w:val="false"/>
          <w:bCs w:val="false"/>
          <w:sz w:val="26"/>
          <w:szCs w:val="26"/>
          <w:lang w:val="uk-UA" w:eastAsia="ru-RU"/>
        </w:rPr>
        <w:t xml:space="preserve"> </w:t>
      </w:r>
      <w:r>
        <w:rPr>
          <w:rFonts w:cs="Times New Roman" w:ascii="Times New Roman" w:hAnsi="Times New Roman"/>
          <w:sz w:val="26"/>
          <w:szCs w:val="26"/>
          <w:lang w:val="uk-UA" w:eastAsia="ru-RU"/>
        </w:rPr>
        <w:t xml:space="preserve">«за» - , «проти» - </w:t>
      </w:r>
    </w:p>
    <w:p>
      <w:pPr>
        <w:pStyle w:val="NoSpacing"/>
        <w:ind w:firstLine="708"/>
        <w:jc w:val="both"/>
        <w:rPr/>
      </w:pPr>
      <w:r>
        <w:rPr>
          <w:rFonts w:cs="Times New Roman" w:ascii="Times New Roman" w:hAnsi="Times New Roman"/>
          <w:b/>
          <w:color w:val="000000" w:themeColor="text1"/>
          <w:sz w:val="26"/>
          <w:szCs w:val="26"/>
          <w:lang w:val="uk-UA"/>
        </w:rPr>
        <w:t xml:space="preserve">Вирішили: </w:t>
      </w:r>
    </w:p>
    <w:p>
      <w:pPr>
        <w:pStyle w:val="NoSpacing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val="uk-UA"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val="uk-UA" w:eastAsia="ru-RU"/>
        </w:rPr>
      </w:r>
    </w:p>
    <w:p>
      <w:pPr>
        <w:pStyle w:val="NoSpacing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val="uk-UA" w:eastAsia="ru-RU"/>
        </w:rPr>
        <w:t xml:space="preserve">Заступник голови </w:t>
      </w:r>
    </w:p>
    <w:p>
      <w:pPr>
        <w:pStyle w:val="NoSpacing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val="uk-UA" w:eastAsia="ru-RU"/>
        </w:rPr>
        <w:t xml:space="preserve">громадської ради при </w:t>
      </w:r>
    </w:p>
    <w:p>
      <w:pPr>
        <w:pStyle w:val="NoSpacing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val="uk-UA" w:eastAsia="ru-RU"/>
        </w:rPr>
        <w:t>Станично-Луганській райдержадміністрації</w:t>
      </w:r>
      <w:r>
        <w:rPr>
          <w:rFonts w:cs="Times New Roman" w:ascii="Times New Roman" w:hAnsi="Times New Roman"/>
          <w:sz w:val="26"/>
          <w:szCs w:val="26"/>
          <w:lang w:val="uk-UA" w:eastAsia="ru-RU"/>
        </w:rPr>
        <w:tab/>
        <w:t xml:space="preserve">___________  </w:t>
      </w:r>
      <w:r>
        <w:rPr>
          <w:rFonts w:cs="Times New Roman" w:ascii="Times New Roman" w:hAnsi="Times New Roman"/>
          <w:b/>
          <w:sz w:val="26"/>
          <w:szCs w:val="26"/>
          <w:lang w:val="uk-UA" w:eastAsia="ru-RU"/>
        </w:rPr>
        <w:t>О.М.ЛЕВЕНЕЦь</w:t>
      </w:r>
    </w:p>
    <w:p>
      <w:pPr>
        <w:pStyle w:val="NoSpacing"/>
        <w:rPr>
          <w:rFonts w:ascii="Times New Roman" w:hAnsi="Times New Roman" w:cs="Times New Roman"/>
          <w:sz w:val="26"/>
          <w:szCs w:val="26"/>
          <w:lang w:val="uk-UA" w:eastAsia="ru-RU"/>
        </w:rPr>
      </w:pPr>
      <w:r>
        <w:rPr>
          <w:rFonts w:cs="Times New Roman" w:ascii="Times New Roman" w:hAnsi="Times New Roman"/>
          <w:sz w:val="26"/>
          <w:szCs w:val="26"/>
          <w:lang w:val="uk-UA" w:eastAsia="ru-RU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cs="Times New Roman" w:ascii="Times New Roman" w:hAnsi="Times New Roman"/>
          <w:sz w:val="26"/>
          <w:szCs w:val="26"/>
          <w:lang w:val="uk-UA" w:eastAsia="ru-RU"/>
        </w:rPr>
        <w:t>Секретар громадської ради</w:t>
      </w:r>
    </w:p>
    <w:p>
      <w:pPr>
        <w:pStyle w:val="NoSpacing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cs="Times New Roman" w:ascii="Times New Roman" w:hAnsi="Times New Roman"/>
          <w:sz w:val="26"/>
          <w:szCs w:val="26"/>
          <w:lang w:val="uk-UA" w:eastAsia="ru-RU"/>
        </w:rPr>
        <w:t>при Станично-Луганській</w:t>
      </w:r>
    </w:p>
    <w:p>
      <w:pPr>
        <w:pStyle w:val="NoSpacing"/>
        <w:rPr/>
      </w:pPr>
      <w:r>
        <w:rPr>
          <w:rFonts w:cs="Times New Roman" w:ascii="Times New Roman" w:hAnsi="Times New Roman"/>
          <w:sz w:val="26"/>
          <w:szCs w:val="26"/>
          <w:lang w:val="uk-UA" w:eastAsia="ru-RU"/>
        </w:rPr>
        <w:t>райдержадміністрації</w:t>
        <w:tab/>
        <w:tab/>
        <w:tab/>
        <w:t xml:space="preserve">             ___________ </w:t>
      </w:r>
      <w:r>
        <w:rPr>
          <w:rFonts w:cs="Times New Roman" w:ascii="Times New Roman" w:hAnsi="Times New Roman"/>
          <w:b/>
          <w:sz w:val="26"/>
          <w:szCs w:val="26"/>
          <w:lang w:val="uk-UA" w:eastAsia="ru-RU"/>
        </w:rPr>
        <w:t>Л.О.ФІЛАТОВА</w:t>
      </w:r>
    </w:p>
    <w:sectPr>
      <w:type w:val="nextPage"/>
      <w:pgSz w:w="11906" w:h="16838"/>
      <w:pgMar w:left="1050" w:right="561" w:header="0" w:top="341" w:footer="0" w:bottom="426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6"/>
        <w:b w:val="fals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71400"/>
    <w:pPr>
      <w:widowControl/>
      <w:bidi w:val="0"/>
      <w:spacing w:lineRule="auto" w:line="240" w:before="0" w:after="12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2">
    <w:name w:val="Heading 2"/>
    <w:basedOn w:val="Normal"/>
    <w:link w:val="20"/>
    <w:qFormat/>
    <w:rsid w:val="00771400"/>
    <w:pPr>
      <w:spacing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Заголовок 2 Знак"/>
    <w:basedOn w:val="DefaultParagraphFont"/>
    <w:link w:val="2"/>
    <w:qFormat/>
    <w:rsid w:val="00771400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Times New Roman" w:hAnsi="Times New Roman" w:eastAsia="Noto Sans CJK SC" w:cs="Lohit Devanagari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ascii="Times New Roman" w:hAnsi="Times New Roman" w:cs="Lohit Devanagari"/>
      <w:sz w:val="24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ascii="Times New Roman" w:hAnsi="Times New Roman" w:cs="Lohit Devanagari"/>
      <w:i/>
      <w:iCs/>
      <w:sz w:val="24"/>
      <w:szCs w:val="24"/>
    </w:rPr>
  </w:style>
  <w:style w:type="paragraph" w:styleId="Style17">
    <w:name w:val="Покажчик"/>
    <w:basedOn w:val="Normal"/>
    <w:qFormat/>
    <w:pPr>
      <w:suppressLineNumbers/>
    </w:pPr>
    <w:rPr>
      <w:rFonts w:ascii="Times New Roman" w:hAnsi="Times New Roman" w:cs="Lohit Devanagari"/>
      <w:sz w:val="24"/>
    </w:rPr>
  </w:style>
  <w:style w:type="paragraph" w:styleId="NoSpacing">
    <w:name w:val="No Spacing"/>
    <w:uiPriority w:val="1"/>
    <w:qFormat/>
    <w:rsid w:val="00771400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771400"/>
    <w:pPr>
      <w:spacing w:lineRule="auto" w:line="276"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Application>LibreOffice/6.3.1.2$Linux_X86_64 LibreOffice_project/30$Build-2</Application>
  <Pages>1</Pages>
  <Words>183</Words>
  <Characters>1301</Characters>
  <CharactersWithSpaces>1501</CharactersWithSpaces>
  <Paragraphs>25</Paragraphs>
  <Company>MultiDVD Team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2019-06-27T08:49:00Z</dcterms:created>
  <dc:creator>утсзн10</dc:creator>
  <dc:description/>
  <dc:language>uk-UA</dc:language>
  <cp:lastModifiedBy/>
  <dcterms:modified xsi:type="dcterms:W3CDTF">2019-09-26T09:57:13Z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MultiDVD Team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