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37" w:rsidRPr="00C129F8" w:rsidRDefault="00975B37" w:rsidP="00975B37">
      <w:pPr>
        <w:shd w:val="clear" w:color="auto" w:fill="FFFFFF"/>
        <w:spacing w:after="257" w:line="3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ПРОТОКОЛ</w:t>
      </w:r>
      <w:r w:rsidR="00055836"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№ </w:t>
      </w:r>
      <w:r w:rsidR="00041D87"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5</w:t>
      </w:r>
    </w:p>
    <w:p w:rsidR="000A1848" w:rsidRPr="00C129F8" w:rsidRDefault="000A1848" w:rsidP="00975B37">
      <w:pPr>
        <w:shd w:val="clear" w:color="auto" w:fill="FFFFFF"/>
        <w:spacing w:after="257" w:line="3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засідання </w:t>
      </w:r>
      <w:r w:rsidR="00975B37"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г</w:t>
      </w: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ромадської ради при</w:t>
      </w:r>
    </w:p>
    <w:p w:rsidR="000A1848" w:rsidRPr="00C129F8" w:rsidRDefault="00975B37" w:rsidP="00975B37">
      <w:pPr>
        <w:shd w:val="clear" w:color="auto" w:fill="FFFFFF"/>
        <w:spacing w:after="257" w:line="3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Станично-Луган</w:t>
      </w:r>
      <w:r w:rsidR="000A1848"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ській районній державні</w:t>
      </w:r>
      <w:r w:rsidR="00041D87"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й</w:t>
      </w:r>
      <w:r w:rsidR="000A1848"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адміністрації</w:t>
      </w:r>
    </w:p>
    <w:p w:rsidR="00FA0F92" w:rsidRPr="00C129F8" w:rsidRDefault="00F40A88" w:rsidP="00FA0F92">
      <w:pPr>
        <w:shd w:val="clear" w:color="auto" w:fill="FFFFFF"/>
        <w:spacing w:after="257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21 червня </w:t>
      </w:r>
      <w:r w:rsidR="00FA0F9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20</w:t>
      </w:r>
      <w:r w:rsidR="002A1A7F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="00041D8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 року</w:t>
      </w:r>
      <w:r w:rsidR="00041D8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041D8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041D8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041D8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041D8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FA0F9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9:00, </w:t>
      </w:r>
      <w:r w:rsidR="00041D8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приміщення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ради ветеранів</w:t>
      </w:r>
    </w:p>
    <w:p w:rsidR="000A1848" w:rsidRPr="00C129F8" w:rsidRDefault="00F40A88" w:rsidP="000A1848">
      <w:pPr>
        <w:shd w:val="clear" w:color="auto" w:fill="FFFFFF"/>
        <w:spacing w:after="257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</w:t>
      </w:r>
      <w:r w:rsidR="00041D8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</w:t>
      </w:r>
      <w:r w:rsidR="00FA0F9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</w:t>
      </w:r>
      <w:r w:rsidR="000A184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</w:t>
      </w:r>
      <w:r w:rsidR="00FA0F9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</w:t>
      </w:r>
      <w:r w:rsidR="000A184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="00FA0F9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Станиця </w:t>
      </w:r>
      <w:r w:rsidR="00AB241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Луганська</w:t>
      </w:r>
    </w:p>
    <w:p w:rsidR="00041D87" w:rsidRPr="00C129F8" w:rsidRDefault="000A1848" w:rsidP="00FA0F92">
      <w:pPr>
        <w:shd w:val="clear" w:color="auto" w:fill="FFFFFF"/>
        <w:spacing w:after="0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Присутні:</w:t>
      </w:r>
      <w:r w:rsidR="000275C6" w:rsidRPr="00C129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0275C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персонально </w:t>
      </w:r>
      <w:r w:rsidR="00F40A8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</w:t>
      </w:r>
      <w:r w:rsidR="00FA0F9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член</w:t>
      </w:r>
      <w:r w:rsidR="00FA0F9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ів г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ромадської</w:t>
      </w:r>
      <w:r w:rsidR="00524DA5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ради, представник райдержадміністрації - </w:t>
      </w:r>
      <w:r w:rsidR="005521F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начальник відділу взаємодії з громадськістю та засобами масової інформації райдержадміністрації </w:t>
      </w:r>
      <w:r w:rsidR="00F40A8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Шевченко М.В.</w:t>
      </w:r>
      <w:r w:rsidR="00372A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372A37" w:rsidRPr="00372A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372A3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представник ГО «Народна вимога Луганщини</w:t>
      </w:r>
      <w:r w:rsidR="00372A37" w:rsidRPr="00C129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» </w:t>
      </w:r>
      <w:r w:rsidR="00372A37" w:rsidRPr="00C129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Рябко А.І.</w:t>
      </w:r>
    </w:p>
    <w:p w:rsidR="006229B5" w:rsidRPr="00C129F8" w:rsidRDefault="006229B5" w:rsidP="006229B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FA0F92" w:rsidRPr="00C129F8" w:rsidRDefault="00041D87" w:rsidP="006229B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Запрошені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  <w:r w:rsidR="005E09D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6229B5" w:rsidRPr="00C129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депутати райради </w:t>
      </w:r>
      <w:proofErr w:type="spellStart"/>
      <w:r w:rsidR="006229B5" w:rsidRPr="00C129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Гриценко</w:t>
      </w:r>
      <w:proofErr w:type="spellEnd"/>
      <w:r w:rsidR="006229B5" w:rsidRPr="00C129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Ю.В. та Захаров В.І,</w:t>
      </w:r>
      <w:r w:rsidR="006229B5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6229B5" w:rsidRPr="00C129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представники медичних закладів району.</w:t>
      </w:r>
      <w:r w:rsidR="00C129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F40A88" w:rsidRPr="00C129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Запрошені</w:t>
      </w:r>
      <w:r w:rsidR="006229B5" w:rsidRPr="00C129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не з’</w:t>
      </w:r>
      <w:r w:rsidR="00F40A88" w:rsidRPr="00C129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явились.</w:t>
      </w:r>
    </w:p>
    <w:p w:rsidR="006229B5" w:rsidRPr="00C129F8" w:rsidRDefault="002A1A7F" w:rsidP="006229B5">
      <w:pPr>
        <w:shd w:val="clear" w:color="auto" w:fill="FFFFFF"/>
        <w:spacing w:after="257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Веде засідання голова громадської ради при Станично-Луганській райдержадміністрації Микола Філіппов.</w:t>
      </w:r>
      <w:r w:rsidR="00F40BC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0A1848" w:rsidRPr="00C129F8" w:rsidRDefault="00F40BC3" w:rsidP="006229B5">
      <w:pPr>
        <w:shd w:val="clear" w:color="auto" w:fill="FFFFFF"/>
        <w:spacing w:after="257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Одноголосно проголосували</w:t>
      </w:r>
      <w:r w:rsidR="00C414E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«за»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 головуючого та секретаря засідання: головуючий </w:t>
      </w:r>
      <w:r w:rsidR="006229B5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Філіппов М.О., секретар </w:t>
      </w:r>
      <w:r w:rsidR="005E09D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6229B5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E09D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Левенець О.М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F40BC3" w:rsidRPr="00C129F8" w:rsidRDefault="00F40BC3" w:rsidP="003952F1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Порядок денний:</w:t>
      </w:r>
    </w:p>
    <w:p w:rsidR="00F40A88" w:rsidRPr="00C129F8" w:rsidRDefault="00F40A88" w:rsidP="003952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C129F8">
        <w:rPr>
          <w:color w:val="000000"/>
          <w:sz w:val="28"/>
          <w:szCs w:val="28"/>
          <w:lang w:val="uk-UA"/>
        </w:rPr>
        <w:t xml:space="preserve">1.Надзвичайний технічний стан (після ремонту) приміщення сільської </w:t>
      </w:r>
      <w:r w:rsidR="00D51764" w:rsidRPr="00C129F8">
        <w:rPr>
          <w:color w:val="000000"/>
          <w:sz w:val="28"/>
          <w:szCs w:val="28"/>
          <w:lang w:val="uk-UA"/>
        </w:rPr>
        <w:t xml:space="preserve">лікарняної </w:t>
      </w:r>
      <w:r w:rsidRPr="00C129F8">
        <w:rPr>
          <w:color w:val="000000"/>
          <w:sz w:val="28"/>
          <w:szCs w:val="28"/>
          <w:lang w:val="uk-UA"/>
        </w:rPr>
        <w:t xml:space="preserve">амбулаторії у </w:t>
      </w:r>
      <w:proofErr w:type="spellStart"/>
      <w:r w:rsidRPr="00C129F8">
        <w:rPr>
          <w:color w:val="000000"/>
          <w:sz w:val="28"/>
          <w:szCs w:val="28"/>
          <w:lang w:val="uk-UA"/>
        </w:rPr>
        <w:t>с</w:t>
      </w:r>
      <w:r w:rsidR="003952F1" w:rsidRPr="00C129F8">
        <w:rPr>
          <w:color w:val="000000"/>
          <w:sz w:val="28"/>
          <w:szCs w:val="28"/>
          <w:lang w:val="uk-UA"/>
        </w:rPr>
        <w:t>-щі</w:t>
      </w:r>
      <w:proofErr w:type="spellEnd"/>
      <w:r w:rsidR="003952F1" w:rsidRPr="00C129F8">
        <w:rPr>
          <w:color w:val="000000"/>
          <w:sz w:val="28"/>
          <w:szCs w:val="28"/>
          <w:lang w:val="uk-UA"/>
        </w:rPr>
        <w:t xml:space="preserve"> Широкий</w:t>
      </w:r>
      <w:r w:rsidRPr="00C129F8">
        <w:rPr>
          <w:color w:val="000000"/>
          <w:sz w:val="28"/>
          <w:szCs w:val="28"/>
          <w:lang w:val="uk-UA"/>
        </w:rPr>
        <w:t xml:space="preserve"> Станично-Луганського району.</w:t>
      </w:r>
    </w:p>
    <w:p w:rsidR="00F40A88" w:rsidRPr="00C129F8" w:rsidRDefault="00F40A88" w:rsidP="003952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C129F8">
        <w:rPr>
          <w:color w:val="000000"/>
          <w:sz w:val="28"/>
          <w:szCs w:val="28"/>
          <w:lang w:val="uk-UA"/>
        </w:rPr>
        <w:t xml:space="preserve">Доповідач - представник ГО «Народна вимога Луганщини» </w:t>
      </w:r>
      <w:proofErr w:type="spellStart"/>
      <w:r w:rsidRPr="00C129F8">
        <w:rPr>
          <w:color w:val="000000"/>
          <w:sz w:val="28"/>
          <w:szCs w:val="28"/>
          <w:lang w:val="uk-UA"/>
        </w:rPr>
        <w:t>Ясинчак</w:t>
      </w:r>
      <w:proofErr w:type="spellEnd"/>
      <w:r w:rsidRPr="00C129F8">
        <w:rPr>
          <w:color w:val="000000"/>
          <w:sz w:val="28"/>
          <w:szCs w:val="28"/>
          <w:lang w:val="uk-UA"/>
        </w:rPr>
        <w:t xml:space="preserve"> М.М.</w:t>
      </w:r>
    </w:p>
    <w:p w:rsidR="00F40A88" w:rsidRPr="00C129F8" w:rsidRDefault="00F40A88" w:rsidP="003952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C129F8">
        <w:rPr>
          <w:color w:val="000000"/>
          <w:sz w:val="28"/>
          <w:szCs w:val="28"/>
          <w:lang w:val="uk-UA"/>
        </w:rPr>
        <w:t>2.Невиконання деякими медичними закладами району наказів №503,№504 МОЗ України щодо укладання декларацій з сімейними лікарями. Питання використання службового транспорту, обліку експлуатації та умов його збереження.</w:t>
      </w:r>
    </w:p>
    <w:p w:rsidR="00F40A88" w:rsidRPr="00C129F8" w:rsidRDefault="00F40A88" w:rsidP="003952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C129F8">
        <w:rPr>
          <w:color w:val="000000"/>
          <w:sz w:val="28"/>
          <w:szCs w:val="28"/>
          <w:lang w:val="uk-UA"/>
        </w:rPr>
        <w:t xml:space="preserve">Доповідач - представник ЛОО </w:t>
      </w:r>
      <w:proofErr w:type="spellStart"/>
      <w:r w:rsidRPr="00C129F8">
        <w:rPr>
          <w:color w:val="000000"/>
          <w:sz w:val="28"/>
          <w:szCs w:val="28"/>
          <w:lang w:val="uk-UA"/>
        </w:rPr>
        <w:t>КВУ</w:t>
      </w:r>
      <w:proofErr w:type="spellEnd"/>
      <w:r w:rsidRPr="00C129F8">
        <w:rPr>
          <w:color w:val="000000"/>
          <w:sz w:val="28"/>
          <w:szCs w:val="28"/>
          <w:lang w:val="uk-UA"/>
        </w:rPr>
        <w:t xml:space="preserve"> голова громадської ради</w:t>
      </w:r>
      <w:r w:rsidR="003952F1" w:rsidRPr="00C129F8">
        <w:rPr>
          <w:color w:val="000000"/>
          <w:sz w:val="28"/>
          <w:szCs w:val="28"/>
          <w:lang w:val="uk-UA"/>
        </w:rPr>
        <w:t xml:space="preserve"> при Станично-Луганській райдержадміністрації</w:t>
      </w:r>
      <w:r w:rsidRPr="00C129F8">
        <w:rPr>
          <w:color w:val="000000"/>
          <w:sz w:val="28"/>
          <w:szCs w:val="28"/>
          <w:lang w:val="uk-UA"/>
        </w:rPr>
        <w:t xml:space="preserve"> Філіппов М.О.</w:t>
      </w:r>
    </w:p>
    <w:p w:rsidR="00F40A88" w:rsidRPr="00C129F8" w:rsidRDefault="00F40A88" w:rsidP="003952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C129F8">
        <w:rPr>
          <w:color w:val="000000"/>
          <w:sz w:val="28"/>
          <w:szCs w:val="28"/>
          <w:lang w:val="uk-UA"/>
        </w:rPr>
        <w:t>3.Різне.</w:t>
      </w:r>
    </w:p>
    <w:p w:rsidR="00F40BC3" w:rsidRPr="00C129F8" w:rsidRDefault="00ED1E6A" w:rsidP="00EF0624">
      <w:pPr>
        <w:shd w:val="clear" w:color="auto" w:fill="FFFFFF"/>
        <w:spacing w:after="0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Голосували:</w:t>
      </w:r>
      <w:r w:rsidR="00F40BC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одноголосно </w:t>
      </w:r>
      <w:r w:rsidR="00C414E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«за» </w:t>
      </w:r>
      <w:r w:rsidR="00F40BC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 </w:t>
      </w:r>
      <w:r w:rsidR="001F01A5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кожне питання порядку денного</w:t>
      </w:r>
      <w:r w:rsidR="00EF0624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</w:t>
      </w:r>
      <w:r w:rsidR="002B100A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одноголосно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«за» - провести засідання за 1 годину</w:t>
      </w:r>
      <w:r w:rsidR="00F40BC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0400FB" w:rsidRPr="00C129F8" w:rsidRDefault="000400FB" w:rsidP="00EF0624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затвердити порядок денний без змін та доповнень та провести засідання за 1 годину.</w:t>
      </w:r>
    </w:p>
    <w:p w:rsidR="00F40A88" w:rsidRPr="00C129F8" w:rsidRDefault="00F40A88" w:rsidP="007B30EA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По першому </w:t>
      </w:r>
      <w:r w:rsidR="00905683"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питанню</w:t>
      </w:r>
      <w:r w:rsidR="007B30EA"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виступи</w:t>
      </w: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ли:</w:t>
      </w:r>
    </w:p>
    <w:p w:rsidR="00117200" w:rsidRPr="00C129F8" w:rsidRDefault="007B30EA" w:rsidP="00905683">
      <w:pPr>
        <w:shd w:val="clear" w:color="auto" w:fill="FFFFFF"/>
        <w:spacing w:after="257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proofErr w:type="spellStart"/>
      <w:r w:rsidR="00F40A88"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Ясинчак</w:t>
      </w:r>
      <w:proofErr w:type="spellEnd"/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М.М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40A8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11720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 запрошення працівників </w:t>
      </w:r>
      <w:proofErr w:type="spellStart"/>
      <w:r w:rsidR="0011720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Широківської</w:t>
      </w:r>
      <w:proofErr w:type="spellEnd"/>
      <w:r w:rsidR="0011720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51764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сільської лікарняної </w:t>
      </w:r>
      <w:r w:rsidR="0011720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амбулаторії представники громадської ради у кількості трьох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осіб </w:t>
      </w:r>
      <w:r w:rsidR="0011720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відвідали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вищезазначений медичний заклад</w:t>
      </w:r>
      <w:r w:rsidR="0011720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Жахл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ивий стан після ремонту вражає (</w:t>
      </w:r>
      <w:r w:rsidR="0011720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демонструє фото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11720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Зовсім не зрозумілі організаційні моменти проведеного ремонту. Ремонтники, в порушення діючого законодавства, були допущені до роботи за телефонною командою керівника </w:t>
      </w:r>
      <w:proofErr w:type="spellStart"/>
      <w:r w:rsidR="008D682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КЗ</w:t>
      </w:r>
      <w:proofErr w:type="spellEnd"/>
      <w:r w:rsidR="008D682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«Станично-Луганський центр первинної меди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</w:t>
      </w:r>
      <w:r w:rsidR="00FC258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FC258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санітарної допомоги</w:t>
      </w:r>
      <w:r w:rsidR="005521F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Сємєнє</w:t>
      </w:r>
      <w:r w:rsidR="0011720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нко</w:t>
      </w:r>
      <w:proofErr w:type="spellEnd"/>
      <w:r w:rsidR="0011720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С.В.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я</w:t>
      </w:r>
      <w:r w:rsidR="0011720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ка зі слів працівників </w:t>
      </w:r>
      <w:r w:rsidR="008D682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проведення </w:t>
      </w:r>
      <w:r w:rsidR="0011720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ремонт</w:t>
      </w:r>
      <w:r w:rsidR="008D682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</w:t>
      </w:r>
      <w:r w:rsidR="0011720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не контролювала. </w:t>
      </w:r>
    </w:p>
    <w:p w:rsidR="00117200" w:rsidRPr="00C129F8" w:rsidRDefault="00117200" w:rsidP="00662E47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Пропоную направити листи з вимогою негайної перевірки факту та стану ремонту</w:t>
      </w:r>
      <w:r w:rsidR="00FC258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FC258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Широківської</w:t>
      </w:r>
      <w:proofErr w:type="spellEnd"/>
      <w:r w:rsidR="00FC258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51764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сільської лікарняної </w:t>
      </w:r>
      <w:r w:rsidR="00FC258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амбулаторії</w:t>
      </w:r>
      <w:r w:rsidR="00662E4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C258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 прокурату</w:t>
      </w:r>
      <w:r w:rsidR="004E4F1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ри, поліції, СБУ та міністерства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охорони здоров’я.</w:t>
      </w:r>
    </w:p>
    <w:p w:rsidR="00A036C8" w:rsidRPr="00C129F8" w:rsidRDefault="00117200" w:rsidP="00AB2410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Філіппов </w:t>
      </w:r>
      <w:r w:rsidR="00662E47"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М.О</w:t>
      </w:r>
      <w:r w:rsidR="00662E4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 вражений бездіяльністю місцево</w:t>
      </w:r>
      <w:r w:rsidR="005521F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ї влади та особисто керівництва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FD75B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КЗ</w:t>
      </w:r>
      <w:proofErr w:type="spellEnd"/>
      <w:r w:rsidR="00FD75B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</w:t>
      </w:r>
      <w:r w:rsidR="00662E4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Станично-Л</w:t>
      </w:r>
      <w:r w:rsidR="004E4F1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уганського центру первинної меди</w:t>
      </w:r>
      <w:r w:rsidR="00662E4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 - санітарної допомоги</w:t>
      </w:r>
      <w:r w:rsidR="005521F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662E4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х</w:t>
      </w:r>
      <w:r w:rsidR="00A036C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алатність якого очевидна. У додаток, у підтвердження халатності додаю, що на момент відвідування з 10 штатних працівників</w:t>
      </w:r>
      <w:r w:rsidR="00FD75B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662E4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A036C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присутні </w:t>
      </w:r>
      <w:r w:rsidR="00FD75B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тільки </w:t>
      </w:r>
      <w:r w:rsidR="00A036C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 Пояснення вражають. Інакше і бути не може</w:t>
      </w:r>
      <w:r w:rsidR="00662E4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A036C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662E4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A036C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підприємстві (окрім дитячого кабінету) відсутній графік роботи.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AB241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</w:t>
      </w:r>
      <w:r w:rsidR="00FD75B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годен з пропозицією </w:t>
      </w:r>
      <w:proofErr w:type="spellStart"/>
      <w:r w:rsidR="00FD75B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Ясинча</w:t>
      </w:r>
      <w:r w:rsidR="00A036C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ка</w:t>
      </w:r>
      <w:proofErr w:type="spellEnd"/>
      <w:r w:rsidR="00662E4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М.М.</w:t>
      </w:r>
      <w:r w:rsidR="00A036C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але </w:t>
      </w:r>
      <w:r w:rsidR="00662E4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вважаю ці звернення марними</w:t>
      </w:r>
      <w:r w:rsidR="00A036C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A036C8" w:rsidRPr="00C129F8" w:rsidRDefault="00D8208D" w:rsidP="00905683">
      <w:pPr>
        <w:shd w:val="clear" w:color="auto" w:fill="FFFFFF"/>
        <w:spacing w:after="257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EB0A9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Начальник відділу взаємодії з громадськістю та засобами масової інформації райдержадміністрації </w:t>
      </w:r>
      <w:r w:rsidR="00A036C8"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Шевченко </w:t>
      </w: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М.В.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A036C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EB0A9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«…</w:t>
      </w:r>
      <w:r w:rsidR="00A036C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 ремонту владу не допускали, а за результатами влада подавала декілька скарг</w:t>
      </w:r>
      <w:r w:rsidR="004E4F1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EB0A9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але вони безрезультатні..</w:t>
      </w:r>
      <w:r w:rsidR="00A036C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EB0A9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».</w:t>
      </w:r>
    </w:p>
    <w:p w:rsidR="00A036C8" w:rsidRPr="00C129F8" w:rsidRDefault="00A036C8" w:rsidP="00D8208D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Запрошений представник </w:t>
      </w:r>
      <w:r w:rsidR="00D8208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ГО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«Народна</w:t>
      </w:r>
      <w:r w:rsidR="00D8208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вимога Луганщини</w:t>
      </w:r>
      <w:r w:rsidR="0007474B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» </w:t>
      </w:r>
      <w:r w:rsidR="0007474B"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Рябко А. І</w:t>
      </w:r>
      <w:r w:rsidR="0007474B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у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виправдання Шевченка</w:t>
      </w:r>
      <w:r w:rsidR="0007474B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М.В. сказав,</w:t>
      </w:r>
      <w:r w:rsidR="005E09D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що влада не знає і не бере участі у витратах бюджетних коштів</w:t>
      </w:r>
      <w:r w:rsidR="0007474B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E09D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НЕ ВІРЮ!</w:t>
      </w:r>
      <w:r w:rsidR="005E09D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7474B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Вважаю, що тут</w:t>
      </w:r>
      <w:r w:rsidR="005E09D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7474B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змова, якою,</w:t>
      </w:r>
      <w:r w:rsidR="005E09D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мою думку, також повинні займатися виші слідчі органи. </w:t>
      </w:r>
    </w:p>
    <w:p w:rsidR="000400FB" w:rsidRPr="00C129F8" w:rsidRDefault="000400FB" w:rsidP="00DE6DC3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Голосували: </w:t>
      </w:r>
      <w:r w:rsidR="00DA717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пропозиції</w:t>
      </w:r>
      <w:r w:rsid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Яси</w:t>
      </w:r>
      <w:r w:rsidR="00FD75B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нча</w:t>
      </w:r>
      <w:r w:rsidR="005E09D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ка</w:t>
      </w:r>
      <w:proofErr w:type="spellEnd"/>
      <w:r w:rsidR="00DA717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М.М.</w:t>
      </w:r>
      <w:r w:rsidR="005E09D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Філіппова</w:t>
      </w:r>
      <w:r w:rsidR="00DA717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М.О.</w:t>
      </w:r>
      <w:r w:rsidR="00FD75B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Рябка</w:t>
      </w:r>
      <w:r w:rsidR="00DA717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А.І. </w:t>
      </w:r>
      <w:r w:rsidR="005E09D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одноголосно «за» </w:t>
      </w:r>
      <w:r w:rsidR="00DA717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5E09D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7.</w:t>
      </w:r>
    </w:p>
    <w:p w:rsidR="00AB32E7" w:rsidRPr="00C129F8" w:rsidRDefault="00AB32E7" w:rsidP="00AB32E7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 другому  питанню виступили:</w:t>
      </w:r>
    </w:p>
    <w:p w:rsidR="00B21667" w:rsidRPr="00C129F8" w:rsidRDefault="005E09D3" w:rsidP="00B21667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Філіппов М.О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.- Про роботу </w:t>
      </w:r>
      <w:proofErr w:type="spellStart"/>
      <w:r w:rsidR="00AB32E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КЗ</w:t>
      </w:r>
      <w:proofErr w:type="spellEnd"/>
      <w:r w:rsidR="00AB32E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«Станично-Луганський центр </w:t>
      </w:r>
      <w:r w:rsidR="004E4F1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первинної меди</w:t>
      </w:r>
      <w:r w:rsidR="00AB32E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 - санітарної допомоги»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можливо казати тільки м’яко. Бо на мій погляд підприємство </w:t>
      </w:r>
      <w:r w:rsidR="00DE6DC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працює за межами елементарного у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країнського законодавства</w:t>
      </w:r>
      <w:r w:rsidR="00B77171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Відсутній будь який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AA4B9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контроль за роботою СЛА, </w:t>
      </w:r>
      <w:proofErr w:type="spellStart"/>
      <w:r w:rsidR="00AA4B9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ФАП</w:t>
      </w:r>
      <w:r w:rsidR="00B77171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ів</w:t>
      </w:r>
      <w:proofErr w:type="spellEnd"/>
      <w:r w:rsidR="00B77171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</w:t>
      </w:r>
      <w:r w:rsidR="00AA4B9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B77171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мій погляд,</w:t>
      </w:r>
      <w:r w:rsidR="00AA4B9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 експлуатацією службового автотранспорту</w:t>
      </w:r>
      <w:r w:rsidR="00B77171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="00B2166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дивлячись, що рік тому ми розглядали це питання на нараді, але змін ніяких.</w:t>
      </w:r>
    </w:p>
    <w:p w:rsidR="00B77171" w:rsidRPr="00C129F8" w:rsidRDefault="00B77171" w:rsidP="00AF5383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Прикладів десятки. Декілька з них: не виконуються власні закони МОЗ (503-504) щодо договорів з сімейними лікарями. Не дивлячись на це перший керівник </w:t>
      </w:r>
      <w:r w:rsidR="00D36215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комунального закладу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 двомісячній відпус</w:t>
      </w:r>
      <w:r w:rsidR="00AA4B9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ці…Пості</w:t>
      </w:r>
      <w:r w:rsidR="00AA4B9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й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ні посилання на відсутність чогось лише підтверджують некомпетентність та непрофесійність керівника. </w:t>
      </w:r>
    </w:p>
    <w:p w:rsidR="00B77171" w:rsidRPr="00C129F8" w:rsidRDefault="00B77171" w:rsidP="00AF5383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Тому пропоную і прошу підтримати подання інформацій</w:t>
      </w:r>
      <w:r w:rsidR="00470AC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ного запиту наступного змісту:</w:t>
      </w:r>
    </w:p>
    <w:p w:rsidR="007D5499" w:rsidRPr="00C129F8" w:rsidRDefault="00470AC2" w:rsidP="007D5499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</w:t>
      </w:r>
      <w:r w:rsidR="00AF538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адати інформацію про режим роботи медичних відділень </w:t>
      </w:r>
      <w:proofErr w:type="spellStart"/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КЗ</w:t>
      </w:r>
      <w:proofErr w:type="spellEnd"/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AF538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«Станично-Луганський центр </w:t>
      </w:r>
      <w:r w:rsidR="004E4F1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первинної меди</w:t>
      </w:r>
      <w:r w:rsidR="00AF5383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 - санітарної допомоги»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</w:t>
      </w:r>
      <w:r w:rsidR="00F22C81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розгорнутим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поясненням «робота на ділянці»</w:t>
      </w:r>
      <w:r w:rsidR="007D5499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хто ці послуги адмініструє.</w:t>
      </w:r>
    </w:p>
    <w:p w:rsidR="00470AC2" w:rsidRPr="00C129F8" w:rsidRDefault="00470AC2" w:rsidP="007D5499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</w:t>
      </w:r>
      <w:r w:rsidR="007D5499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адати інформацію про </w:t>
      </w:r>
      <w:r w:rsidR="007D5499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доцільне</w:t>
      </w:r>
      <w:r w:rsidR="008E6A6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економічне</w:t>
      </w:r>
      <w:r w:rsidR="007D5499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використання спеціального автомобіля ВВ5114</w:t>
      </w:r>
      <w:r w:rsidR="00742241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 з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 </w:t>
      </w:r>
      <w:r w:rsidR="00F22C81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 місяців 2018</w:t>
      </w:r>
      <w:r w:rsidR="00742241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року</w:t>
      </w:r>
      <w:r w:rsidR="00F22C81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де </w:t>
      </w:r>
      <w:r w:rsidR="00742241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зберігається </w:t>
      </w:r>
      <w:r w:rsidR="00AB241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автомобіль </w:t>
      </w:r>
      <w:r w:rsidR="00742241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</w:t>
      </w:r>
      <w:r w:rsidR="00F22C81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яких умовах . </w:t>
      </w:r>
    </w:p>
    <w:p w:rsidR="00F22C81" w:rsidRPr="00C129F8" w:rsidRDefault="00470AC2" w:rsidP="007D5499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</w:t>
      </w:r>
      <w:r w:rsidR="007D5499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кими засобами зв’язку замовляються послуги первинних </w:t>
      </w:r>
      <w:r w:rsidR="007D5499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медичних закладів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району, де фіксуються.</w:t>
      </w:r>
    </w:p>
    <w:p w:rsidR="00F22C81" w:rsidRPr="00C129F8" w:rsidRDefault="00F22C81" w:rsidP="007D5499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Попередити </w:t>
      </w:r>
      <w:r w:rsidR="007D5499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головного лікаря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КЗ</w:t>
      </w:r>
      <w:proofErr w:type="spellEnd"/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D5499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«Станично</w:t>
      </w:r>
      <w:r w:rsidR="009B348A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-Луганський центр первинної меди</w:t>
      </w:r>
      <w:r w:rsidR="007D5499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 - санітарної допомоги» </w:t>
      </w:r>
      <w:proofErr w:type="spellStart"/>
      <w:r w:rsidR="007D5499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Сємєнє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нко</w:t>
      </w:r>
      <w:proofErr w:type="spellEnd"/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D5499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С.В.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 юридичну відповідальність за ненадання або надання неправдивої інформації.</w:t>
      </w:r>
    </w:p>
    <w:p w:rsidR="00E95767" w:rsidRPr="00C129F8" w:rsidRDefault="00E95767" w:rsidP="00DF751D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 разі негативної відповід</w:t>
      </w:r>
      <w:r w:rsidR="00DF751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 пропоную</w:t>
      </w:r>
      <w:r w:rsidR="00E3365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направити</w:t>
      </w:r>
      <w:r w:rsidR="00DF751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письмову вимогу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F751D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вирішення питання службової відповідності </w:t>
      </w:r>
      <w:r w:rsidR="001E73FC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головного лікаря </w:t>
      </w:r>
      <w:proofErr w:type="spellStart"/>
      <w:r w:rsidR="001E73FC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Сємє</w:t>
      </w:r>
      <w:r w:rsidR="004E4F10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нє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нко</w:t>
      </w:r>
      <w:proofErr w:type="spellEnd"/>
      <w:r w:rsidR="005550A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С.В. на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посаді.</w:t>
      </w:r>
    </w:p>
    <w:p w:rsidR="00B77171" w:rsidRPr="00C129F8" w:rsidRDefault="00E95767" w:rsidP="00924656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Голосували</w:t>
      </w:r>
      <w:r w:rsidR="005902F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</w:t>
      </w:r>
      <w:r w:rsidR="0092465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кожному пункту запиту окремо</w:t>
      </w:r>
      <w:r w:rsidR="005902F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  <w:r w:rsidR="0092465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«за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 -7</w:t>
      </w:r>
      <w:r w:rsidR="00924656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B77171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8F63E6" w:rsidRPr="00C129F8" w:rsidRDefault="008F63E6" w:rsidP="008F63E6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 третьому питанню виступили:</w:t>
      </w:r>
    </w:p>
    <w:p w:rsidR="00DF3AEF" w:rsidRPr="00C129F8" w:rsidRDefault="00601DA2" w:rsidP="00CB5D57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r w:rsidR="00CB5D5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ачальник відділу взаємодії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 громадськістю та</w:t>
      </w:r>
      <w:r w:rsidR="00CB5D5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засобами масової інформації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райдержадміністрації</w:t>
      </w:r>
      <w:r w:rsidR="00E9576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95767" w:rsidRPr="00C129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Шевченко</w:t>
      </w:r>
      <w:r w:rsidR="00CB5D57" w:rsidRPr="00C129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М.В.</w:t>
      </w:r>
      <w:r w:rsidR="00E9576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звернувся з проханням до </w:t>
      </w:r>
      <w:r w:rsidR="00CB5D5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громадських організацій</w:t>
      </w:r>
      <w:r w:rsidR="00E9576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взяти а</w:t>
      </w:r>
      <w:r w:rsidR="00CB5D5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ктивну уч</w:t>
      </w:r>
      <w:r w:rsidR="00E9576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асть у формуванні</w:t>
      </w:r>
      <w:r w:rsidR="00CB5D5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F3AEF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конкурсної комісії з визначення програм (проектів, заходів), розробленими інститутами громадянського суспільства для виконання (реалізації) яких надається фінансова підтримка за рахунок бюджетних коштів.</w:t>
      </w:r>
      <w:r w:rsidR="00CB5D5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B60F5E" w:rsidRPr="00C129F8" w:rsidRDefault="00E95767" w:rsidP="00B60F5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Згідно</w:t>
      </w:r>
      <w:r w:rsidR="00B60F5E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п. 12 Положення</w:t>
      </w:r>
      <w:r w:rsidR="00CB5D5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B60F5E" w:rsidRPr="00C129F8">
        <w:rPr>
          <w:rFonts w:ascii="Times New Roman" w:hAnsi="Times New Roman" w:cs="Times New Roman"/>
          <w:sz w:val="28"/>
          <w:szCs w:val="28"/>
          <w:lang w:val="uk-UA"/>
        </w:rPr>
        <w:t>про громадську раду при Станично - Луганській райдержадміністрації г</w:t>
      </w:r>
      <w:r w:rsidR="00B60F5E" w:rsidRPr="00C129F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олова громадської ради: «…представляє громадську раду у відносинах з Кабінетом Міністрів України, центральними і місцевими органами виконавчої влади, об'єднаннями громадян, органами місцевого самоврядування, засобами масової інформації…»</w:t>
      </w:r>
      <w:r w:rsidR="002966A2" w:rsidRPr="00C129F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16EEC" w:rsidRPr="00C129F8" w:rsidRDefault="00E95767" w:rsidP="00F43F08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 делегування у склад </w:t>
      </w:r>
      <w:r w:rsidR="00E16EEC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вищезазначеної комісії голови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43F0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громадської ради при Станично-Луганській райдержадміністрації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Філіппова М.О. </w:t>
      </w:r>
    </w:p>
    <w:p w:rsidR="00E95767" w:rsidRPr="00C129F8" w:rsidRDefault="00E16EEC" w:rsidP="00F43F08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Г</w:t>
      </w:r>
      <w:r w:rsidR="00E95767"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олосували</w:t>
      </w:r>
      <w:r w:rsidR="00F43F08"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: </w:t>
      </w:r>
      <w:r w:rsidR="00F43F0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одноголосно «за</w:t>
      </w:r>
      <w:r w:rsidR="00E9576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F43F0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- </w:t>
      </w:r>
      <w:r w:rsidR="00E9576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</w:t>
      </w:r>
      <w:r w:rsidR="00284685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E95767" w:rsidRPr="00C129F8" w:rsidRDefault="00E95767" w:rsidP="00011D0F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Вирішили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одноголос</w:t>
      </w:r>
      <w:r w:rsidR="0071437B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но</w:t>
      </w:r>
      <w:r w:rsidR="00D2703B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:rsidR="00035BCB" w:rsidRPr="00C129F8" w:rsidRDefault="00011D0F" w:rsidP="0016152B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1.Направити листи до вищи</w:t>
      </w:r>
      <w:r w:rsidR="00E9576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х правоохоронних органів У</w:t>
      </w:r>
      <w:r w:rsidR="002966A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країни</w:t>
      </w:r>
      <w:r w:rsidR="00E95767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М</w:t>
      </w:r>
      <w:r w:rsidR="002966A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іністерства охорони здоров’я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2624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України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</w:t>
      </w:r>
      <w:r w:rsidR="00035BCB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вимогою </w:t>
      </w:r>
      <w:r w:rsidR="002966A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терміново </w:t>
      </w:r>
      <w:r w:rsidR="00035BCB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провес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ти розслідування та оприлюднити результати</w:t>
      </w:r>
      <w:r w:rsidR="00035BCB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перевірки ре</w:t>
      </w:r>
      <w:r w:rsidR="002966A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монту приміщення </w:t>
      </w:r>
      <w:proofErr w:type="spellStart"/>
      <w:r w:rsidR="002966A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Широківської</w:t>
      </w:r>
      <w:proofErr w:type="spellEnd"/>
      <w:r w:rsidR="002966A2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СЛ</w:t>
      </w:r>
      <w:r w:rsidR="00035BCB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А. </w:t>
      </w:r>
    </w:p>
    <w:p w:rsidR="00035BCB" w:rsidRPr="00C129F8" w:rsidRDefault="00035BCB" w:rsidP="0016152B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2.Направити інформаційний запит керівництву </w:t>
      </w:r>
      <w:proofErr w:type="spellStart"/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КЗ</w:t>
      </w:r>
      <w:proofErr w:type="spellEnd"/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6152B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«Станично</w:t>
      </w:r>
      <w:r w:rsidR="0072624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-Луганський центр первинної меди</w:t>
      </w:r>
      <w:r w:rsidR="0016152B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 - санітарної допомоги» </w:t>
      </w:r>
      <w:r w:rsidR="0072624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 копії до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2624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Станично-Луганської райдержадміністрації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</w:t>
      </w:r>
      <w:r w:rsidR="00726248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Міністерства охорони здоров’я  України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035BCB" w:rsidRPr="00C129F8" w:rsidRDefault="00035BCB" w:rsidP="00A33341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Делегувати у склад </w:t>
      </w:r>
      <w:r w:rsidR="00CC5CAF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конкурсної комісії з визначення програм (проектів, заходів), розробленими інститутами громадянського суспільства для виконання (реалізації) яких надається фінансова підтримка за рахунок бюджетних коштів</w:t>
      </w:r>
      <w:r w:rsidR="00A33341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голову</w:t>
      </w:r>
      <w:r w:rsidR="00CC5CAF"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громадської ради при Станично-Луганській райдержадміністрації</w:t>
      </w:r>
      <w:r w:rsidRPr="00C1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Філіппова М.О.</w:t>
      </w:r>
    </w:p>
    <w:p w:rsidR="00917CC6" w:rsidRPr="00C129F8" w:rsidRDefault="005A60FB" w:rsidP="00917CC6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129F8">
        <w:rPr>
          <w:rFonts w:ascii="Times New Roman" w:hAnsi="Times New Roman" w:cs="Times New Roman"/>
          <w:sz w:val="28"/>
          <w:szCs w:val="28"/>
          <w:lang w:val="uk-UA" w:eastAsia="ru-RU"/>
        </w:rPr>
        <w:t>Голова громадської ради</w:t>
      </w:r>
      <w:r w:rsidR="00917CC6" w:rsidRPr="00C129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B100A" w:rsidRPr="00C129F8" w:rsidRDefault="005A60FB" w:rsidP="00917CC6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129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при Станично-Луганській </w:t>
      </w:r>
    </w:p>
    <w:p w:rsidR="005A60FB" w:rsidRPr="00C129F8" w:rsidRDefault="005A60FB" w:rsidP="00917CC6">
      <w:pPr>
        <w:pStyle w:val="a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129F8">
        <w:rPr>
          <w:rFonts w:ascii="Times New Roman" w:hAnsi="Times New Roman" w:cs="Times New Roman"/>
          <w:sz w:val="28"/>
          <w:szCs w:val="28"/>
          <w:lang w:val="uk-UA" w:eastAsia="ru-RU"/>
        </w:rPr>
        <w:t>райдержадміністрації</w:t>
      </w:r>
      <w:r w:rsidR="002B100A" w:rsidRPr="00C129F8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2B100A" w:rsidRPr="00C129F8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2B100A" w:rsidRPr="00C129F8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2B100A" w:rsidRPr="00C129F8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2B100A" w:rsidRPr="00C129F8">
        <w:rPr>
          <w:rFonts w:ascii="Times New Roman" w:hAnsi="Times New Roman" w:cs="Times New Roman"/>
          <w:sz w:val="28"/>
          <w:szCs w:val="28"/>
          <w:lang w:val="uk-UA" w:eastAsia="ru-RU"/>
        </w:rPr>
        <w:tab/>
        <w:t>___________</w:t>
      </w:r>
      <w:r w:rsidRPr="00C129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17CC6" w:rsidRPr="00C129F8">
        <w:rPr>
          <w:rFonts w:ascii="Times New Roman" w:hAnsi="Times New Roman" w:cs="Times New Roman"/>
          <w:b/>
          <w:sz w:val="28"/>
          <w:szCs w:val="28"/>
          <w:lang w:val="uk-UA" w:eastAsia="ru-RU"/>
        </w:rPr>
        <w:t>М.О.ФІЛІППОВ</w:t>
      </w:r>
    </w:p>
    <w:p w:rsidR="00917CC6" w:rsidRPr="00C129F8" w:rsidRDefault="00917CC6" w:rsidP="00917CC6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A60FB" w:rsidRPr="00C129F8" w:rsidRDefault="002B100A" w:rsidP="00917CC6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129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 w:rsidR="005A60FB" w:rsidRPr="00C129F8">
        <w:rPr>
          <w:rFonts w:ascii="Times New Roman" w:hAnsi="Times New Roman" w:cs="Times New Roman"/>
          <w:sz w:val="28"/>
          <w:szCs w:val="28"/>
          <w:lang w:val="uk-UA" w:eastAsia="ru-RU"/>
        </w:rPr>
        <w:t>громадської ради</w:t>
      </w:r>
    </w:p>
    <w:p w:rsidR="005A60FB" w:rsidRPr="00C129F8" w:rsidRDefault="005A60FB" w:rsidP="00917CC6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129F8">
        <w:rPr>
          <w:rFonts w:ascii="Times New Roman" w:hAnsi="Times New Roman" w:cs="Times New Roman"/>
          <w:sz w:val="28"/>
          <w:szCs w:val="28"/>
          <w:lang w:val="uk-UA" w:eastAsia="ru-RU"/>
        </w:rPr>
        <w:t>при Станично-Луганській</w:t>
      </w:r>
    </w:p>
    <w:p w:rsidR="00267B27" w:rsidRPr="00C129F8" w:rsidRDefault="005A60FB" w:rsidP="00917CC6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129F8">
        <w:rPr>
          <w:rFonts w:ascii="Times New Roman" w:hAnsi="Times New Roman" w:cs="Times New Roman"/>
          <w:sz w:val="28"/>
          <w:szCs w:val="28"/>
          <w:lang w:val="uk-UA" w:eastAsia="ru-RU"/>
        </w:rPr>
        <w:t>райдержадміністрації</w:t>
      </w:r>
      <w:r w:rsidR="002B100A" w:rsidRPr="00C129F8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2B100A" w:rsidRPr="00C129F8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2B100A" w:rsidRPr="00C129F8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                     </w:t>
      </w:r>
      <w:r w:rsidRPr="00C129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___________ </w:t>
      </w:r>
      <w:r w:rsidR="00035BCB" w:rsidRPr="00C129F8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О.М </w:t>
      </w:r>
      <w:r w:rsidR="00A33341" w:rsidRPr="00C129F8">
        <w:rPr>
          <w:rFonts w:ascii="Times New Roman" w:hAnsi="Times New Roman" w:cs="Times New Roman"/>
          <w:b/>
          <w:sz w:val="28"/>
          <w:szCs w:val="28"/>
          <w:lang w:val="uk-UA" w:eastAsia="ru-RU"/>
        </w:rPr>
        <w:t>ЛЕВЕНЕЦЬ</w:t>
      </w:r>
    </w:p>
    <w:p w:rsidR="005C4DF2" w:rsidRPr="00C129F8" w:rsidRDefault="005C4DF2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5C4DF2" w:rsidRPr="00C129F8" w:rsidSect="00D2703B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2D16"/>
    <w:multiLevelType w:val="multilevel"/>
    <w:tmpl w:val="A746B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75EE8"/>
    <w:multiLevelType w:val="multilevel"/>
    <w:tmpl w:val="75D60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9E13881"/>
    <w:multiLevelType w:val="multilevel"/>
    <w:tmpl w:val="D944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1208"/>
    <w:multiLevelType w:val="multilevel"/>
    <w:tmpl w:val="EFF8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33D28"/>
    <w:multiLevelType w:val="hybridMultilevel"/>
    <w:tmpl w:val="2BD86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56430"/>
    <w:multiLevelType w:val="multilevel"/>
    <w:tmpl w:val="B2200B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B266E"/>
    <w:multiLevelType w:val="multilevel"/>
    <w:tmpl w:val="03B8E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7580D"/>
    <w:multiLevelType w:val="hybridMultilevel"/>
    <w:tmpl w:val="063C724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defaultTabStop w:val="708"/>
  <w:characterSpacingControl w:val="doNotCompress"/>
  <w:compat/>
  <w:rsids>
    <w:rsidRoot w:val="000A1848"/>
    <w:rsid w:val="00011D0F"/>
    <w:rsid w:val="000275C6"/>
    <w:rsid w:val="00035BCB"/>
    <w:rsid w:val="000400FB"/>
    <w:rsid w:val="00041D87"/>
    <w:rsid w:val="00042144"/>
    <w:rsid w:val="000434CF"/>
    <w:rsid w:val="00044E3E"/>
    <w:rsid w:val="00055836"/>
    <w:rsid w:val="00056DE1"/>
    <w:rsid w:val="0007474B"/>
    <w:rsid w:val="00080C87"/>
    <w:rsid w:val="000A1848"/>
    <w:rsid w:val="00117200"/>
    <w:rsid w:val="0016152B"/>
    <w:rsid w:val="001A02B5"/>
    <w:rsid w:val="001A2295"/>
    <w:rsid w:val="001C4A8A"/>
    <w:rsid w:val="001E1FDF"/>
    <w:rsid w:val="001E73FC"/>
    <w:rsid w:val="001F01A5"/>
    <w:rsid w:val="00267B27"/>
    <w:rsid w:val="00284685"/>
    <w:rsid w:val="002966A2"/>
    <w:rsid w:val="002A1A7F"/>
    <w:rsid w:val="002B100A"/>
    <w:rsid w:val="0033685D"/>
    <w:rsid w:val="00372A37"/>
    <w:rsid w:val="003952F1"/>
    <w:rsid w:val="003C68D6"/>
    <w:rsid w:val="004006E9"/>
    <w:rsid w:val="004232CA"/>
    <w:rsid w:val="00470AC2"/>
    <w:rsid w:val="00495026"/>
    <w:rsid w:val="00497149"/>
    <w:rsid w:val="004B0AA8"/>
    <w:rsid w:val="004E4F10"/>
    <w:rsid w:val="0050612C"/>
    <w:rsid w:val="00522188"/>
    <w:rsid w:val="00524DA5"/>
    <w:rsid w:val="005521F0"/>
    <w:rsid w:val="005550A6"/>
    <w:rsid w:val="005809B8"/>
    <w:rsid w:val="005902F8"/>
    <w:rsid w:val="005A60FB"/>
    <w:rsid w:val="005B6684"/>
    <w:rsid w:val="005C4DF2"/>
    <w:rsid w:val="005D0CF1"/>
    <w:rsid w:val="005E09D3"/>
    <w:rsid w:val="005F7D12"/>
    <w:rsid w:val="00601DA2"/>
    <w:rsid w:val="006229B5"/>
    <w:rsid w:val="00662E47"/>
    <w:rsid w:val="006A518D"/>
    <w:rsid w:val="006C7AB9"/>
    <w:rsid w:val="006D1B89"/>
    <w:rsid w:val="00710DE6"/>
    <w:rsid w:val="0071437B"/>
    <w:rsid w:val="00726248"/>
    <w:rsid w:val="00742241"/>
    <w:rsid w:val="00772131"/>
    <w:rsid w:val="007B30EA"/>
    <w:rsid w:val="007D5499"/>
    <w:rsid w:val="0081141D"/>
    <w:rsid w:val="0081403A"/>
    <w:rsid w:val="00826A56"/>
    <w:rsid w:val="008D6823"/>
    <w:rsid w:val="008E6A66"/>
    <w:rsid w:val="008E6C44"/>
    <w:rsid w:val="008F44E4"/>
    <w:rsid w:val="008F63E6"/>
    <w:rsid w:val="00905683"/>
    <w:rsid w:val="00917CC6"/>
    <w:rsid w:val="00924656"/>
    <w:rsid w:val="00957CC8"/>
    <w:rsid w:val="00975B37"/>
    <w:rsid w:val="00996ED5"/>
    <w:rsid w:val="009B348A"/>
    <w:rsid w:val="009D3556"/>
    <w:rsid w:val="00A036C8"/>
    <w:rsid w:val="00A115E0"/>
    <w:rsid w:val="00A33341"/>
    <w:rsid w:val="00AA4B9D"/>
    <w:rsid w:val="00AB2410"/>
    <w:rsid w:val="00AB32E7"/>
    <w:rsid w:val="00AF5383"/>
    <w:rsid w:val="00B21667"/>
    <w:rsid w:val="00B60F5E"/>
    <w:rsid w:val="00B77171"/>
    <w:rsid w:val="00C129F8"/>
    <w:rsid w:val="00C14C8F"/>
    <w:rsid w:val="00C414E7"/>
    <w:rsid w:val="00CB5D57"/>
    <w:rsid w:val="00CB6A9E"/>
    <w:rsid w:val="00CC5CAF"/>
    <w:rsid w:val="00CD0234"/>
    <w:rsid w:val="00CD4B41"/>
    <w:rsid w:val="00D00CE7"/>
    <w:rsid w:val="00D2703B"/>
    <w:rsid w:val="00D36215"/>
    <w:rsid w:val="00D51232"/>
    <w:rsid w:val="00D51764"/>
    <w:rsid w:val="00D77925"/>
    <w:rsid w:val="00D8208D"/>
    <w:rsid w:val="00D83D57"/>
    <w:rsid w:val="00D909AB"/>
    <w:rsid w:val="00DA7176"/>
    <w:rsid w:val="00DE6DC3"/>
    <w:rsid w:val="00DF3AEF"/>
    <w:rsid w:val="00DF751D"/>
    <w:rsid w:val="00E16EEC"/>
    <w:rsid w:val="00E22B95"/>
    <w:rsid w:val="00E3365D"/>
    <w:rsid w:val="00E7232F"/>
    <w:rsid w:val="00E95767"/>
    <w:rsid w:val="00EB0A92"/>
    <w:rsid w:val="00ED1E6A"/>
    <w:rsid w:val="00EF0624"/>
    <w:rsid w:val="00F22C81"/>
    <w:rsid w:val="00F40A88"/>
    <w:rsid w:val="00F40BC3"/>
    <w:rsid w:val="00F43F08"/>
    <w:rsid w:val="00F62720"/>
    <w:rsid w:val="00FA0F92"/>
    <w:rsid w:val="00FC258D"/>
    <w:rsid w:val="00FD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8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1848"/>
    <w:rPr>
      <w:b/>
      <w:bCs/>
    </w:rPr>
  </w:style>
  <w:style w:type="character" w:styleId="a5">
    <w:name w:val="Emphasis"/>
    <w:basedOn w:val="a0"/>
    <w:uiPriority w:val="20"/>
    <w:qFormat/>
    <w:rsid w:val="000A1848"/>
    <w:rPr>
      <w:i/>
      <w:iCs/>
    </w:rPr>
  </w:style>
  <w:style w:type="paragraph" w:styleId="a6">
    <w:name w:val="No Spacing"/>
    <w:uiPriority w:val="1"/>
    <w:qFormat/>
    <w:rsid w:val="00917CC6"/>
    <w:pPr>
      <w:spacing w:after="0"/>
    </w:pPr>
  </w:style>
  <w:style w:type="paragraph" w:styleId="a7">
    <w:name w:val="List Paragraph"/>
    <w:basedOn w:val="a"/>
    <w:uiPriority w:val="34"/>
    <w:qFormat/>
    <w:rsid w:val="00772131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6641-17DA-4290-9826-7123273F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утсзн10</dc:creator>
  <cp:lastModifiedBy>утсзн10</cp:lastModifiedBy>
  <cp:revision>96</cp:revision>
  <cp:lastPrinted>2018-07-10T05:55:00Z</cp:lastPrinted>
  <dcterms:created xsi:type="dcterms:W3CDTF">2018-07-09T05:46:00Z</dcterms:created>
  <dcterms:modified xsi:type="dcterms:W3CDTF">2018-07-10T06:10:00Z</dcterms:modified>
</cp:coreProperties>
</file>