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8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Станично-Луган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ській районній державні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й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адміністрації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17 грудня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19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року</w:t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11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:00,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прим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і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щення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смт. Станиця Луганська</w:t>
        <w:tab/>
        <w:tab/>
        <w:tab/>
        <w:tab/>
        <w:t xml:space="preserve">       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ГО «Станично-Луганська районна </w:t>
        <w:tab/>
        <w:tab/>
        <w:tab/>
        <w:tab/>
        <w:tab/>
        <w:tab/>
        <w:tab/>
        <w:tab/>
        <w:t xml:space="preserve">         організація ветеранів України»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ab/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Присутні: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з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>10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членів громадської ради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присутні — 6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 xml:space="preserve">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Персонално: Левенець О.М., Мужиченко А.М., Соколова Л.С., Волков І.П., Поляков В.В., Ясинчак М.М. Відповідальний секретар — Філатова Л.О.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Веде засідання заступник голови, в.о. голови громадської ради при Станично-Луганській райдержадміністрації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Олександр Л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ЕВЕНЕЦЬ.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Одноголосно проголосували «за» за головуючого та секретаря засідання: головуючий - Левенець О.М., секретар - Філатова Л.О.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Порядок денний: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20" w:before="0" w:after="0"/>
        <w:contextualSpacing/>
        <w:jc w:val="both"/>
        <w:textAlignment w:val="baseline"/>
        <w:rPr>
          <w:sz w:val="28"/>
          <w:szCs w:val="28"/>
        </w:rPr>
      </w:pPr>
      <w:bookmarkStart w:id="0" w:name="__DdeLink__1111_2264402690"/>
      <w:bookmarkEnd w:id="0"/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створення ініціативної групи для формування нового складу громадської ради при Станично-Луганській райдержадміністрації (далі - ГР).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</w:r>
      <w:bookmarkStart w:id="1" w:name="__DdeLink__1111_22644026901"/>
      <w:bookmarkStart w:id="2" w:name="__DdeLink__1111_22644026901"/>
      <w:bookmarkEnd w:id="2"/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за порядок денний одноголосно «за» -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6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затвердити порядок денний без змін та доповнень.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lang w:val="uk-UA"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одноголосно «за» регламент засідання -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6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виступи -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5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хвилин, питання -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2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хвилини.</w:t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lang w:val="uk-UA"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ab/>
        <w:t>По питанню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. З інформацією виступив заступник голови громадської ради,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в.о. голови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при Станично-Луганській райдержадміністрації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Олександр Левенець.</w:t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Він відзначив, що д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ругий абзац пункту 8 Положення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 громадську раду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визначає: «Якщо при органі вже утворена громадська рада, то не пізніше, ніж за 60 календарних днів до закінчення його повноважень вона утворює ініціативну робочу групу з підготовки установчих зборів для формування нового складу ради». На даний момент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ми повинні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прийняти рішення громадської ради, яким затверджується склад ініціативної групи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(далі - ІГ)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, і яке буде зафіксовано в протоколі засіданн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я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громадської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ради.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Пропоную затвердити склад  ІГ кількістю 3 особи. Які будуть пропозиції щодо персонального складу?</w:t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Волков І.П.: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Пропоную обрати до складу ІГ Левенця О.М. - головою ІГ, Філіппова М.О. - членом ІГ, Філатову Л.О. - секретарем.</w:t>
      </w:r>
    </w:p>
    <w:p>
      <w:pPr>
        <w:pStyle w:val="Normal"/>
        <w:shd w:val="clear" w:color="auto" w:fill="FFFFFF"/>
        <w:spacing w:lineRule="atLeast" w:line="320" w:before="0" w:after="257"/>
        <w:ind w:hanging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Голосували: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«за» -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6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, «проти» -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0, утримались - 0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lang w:val="uk-UA"/>
        </w:rPr>
        <w:t xml:space="preserve">Вирішили: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обрати до складу ІГ Левенця О.М. - головою ІГ, Філіппова М.О. - членом ІГ, Філатову Л.О. - секретарем.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/>
          <w:b/>
          <w:color w:val="000000" w:themeColor="text1"/>
          <w:lang w:val="uk-UA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Левенець О.М.: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Пропоную п</w:t>
      </w:r>
      <w:bookmarkStart w:id="3" w:name="__DdeLink__127_2134595359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ідготувати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 пропозиції та проекти відповідних документів на установчі збори, які будуть поставлені на голосування як узгоджені ініціативною групою.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Провести установчі збори 16 березня 2020 року.</w:t>
      </w:r>
      <w:bookmarkEnd w:id="3"/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одноголосно «за» -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6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uk-UA" w:eastAsia="ru-RU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ідготувати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текст повідомлення для ІГС,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пропозиції та проекти відповідних документів на установчі збори, які будуть поставлені на голосування як узгоджені ініціативною групою.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Провести установчі збори 16 березня 2020 року.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val="uk-UA" w:eastAsia="ru-RU"/>
        </w:rPr>
      </w:pPr>
      <w:r>
        <w:rPr>
          <w:b/>
          <w:bCs/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Заступник голови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громадської ради при 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Станично-Луганській райдержадміністрації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ab/>
        <w:t xml:space="preserve">___________ 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О.М.ЛЕВЕНЕЦь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Секретар громадської ради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при Станично-Луганській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райдержадміністрації</w:t>
        <w:tab/>
        <w:tab/>
        <w:tab/>
        <w:t xml:space="preserve">             ___________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Л.О.ФІЛАТОВА</w:t>
      </w:r>
    </w:p>
    <w:sectPr>
      <w:type w:val="nextPage"/>
      <w:pgSz w:w="11906" w:h="16838"/>
      <w:pgMar w:left="1050" w:right="370" w:header="0" w:top="34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6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400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771400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71400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Lohit Devanagari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NoSpacing">
    <w:name w:val="No Spacing"/>
    <w:uiPriority w:val="1"/>
    <w:qFormat/>
    <w:rsid w:val="0077140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71400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Application>LibreOffice/6.3.4.2$Linux_X86_64 LibreOffice_project/30$Build-2</Application>
  <Pages>2</Pages>
  <Words>361</Words>
  <Characters>2376</Characters>
  <CharactersWithSpaces>2780</CharactersWithSpaces>
  <Paragraphs>29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2019-06-27T08:49:00Z</dcterms:created>
  <dc:creator>утсзн10</dc:creator>
  <dc:description/>
  <dc:language>uk-UA</dc:language>
  <cp:lastModifiedBy/>
  <dcterms:modified xsi:type="dcterms:W3CDTF">2019-12-21T15:07:45Z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