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E57" w:rsidRPr="00CF2D36" w:rsidRDefault="00512E57" w:rsidP="009A362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3D5C27" w:rsidRPr="00ED1FC6" w:rsidRDefault="001F006C" w:rsidP="009A36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</w:t>
      </w:r>
      <w:r w:rsidR="003D5C27" w:rsidRPr="00ED1FC6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 w:rsidR="001C1FB7">
        <w:rPr>
          <w:rFonts w:ascii="Times New Roman" w:hAnsi="Times New Roman" w:cs="Times New Roman"/>
          <w:sz w:val="28"/>
          <w:szCs w:val="28"/>
          <w:lang w:val="uk-UA"/>
        </w:rPr>
        <w:t xml:space="preserve"> № 7</w:t>
      </w:r>
    </w:p>
    <w:p w:rsidR="003D5C27" w:rsidRPr="00ED1FC6" w:rsidRDefault="001F006C" w:rsidP="009A36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</w:t>
      </w:r>
      <w:r w:rsidR="003D5C27" w:rsidRPr="00ED1FC6">
        <w:rPr>
          <w:rFonts w:ascii="Times New Roman" w:hAnsi="Times New Roman" w:cs="Times New Roman"/>
          <w:sz w:val="28"/>
          <w:szCs w:val="28"/>
          <w:lang w:val="uk-UA"/>
        </w:rPr>
        <w:t>до наказу начальника управління</w:t>
      </w:r>
    </w:p>
    <w:p w:rsidR="003D5C27" w:rsidRDefault="003D5C27" w:rsidP="009A36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D1FC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соціального захисту населення</w:t>
      </w:r>
    </w:p>
    <w:p w:rsidR="00512E57" w:rsidRDefault="001F006C" w:rsidP="009A36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</w:t>
      </w:r>
      <w:r w:rsidR="002C0A22">
        <w:rPr>
          <w:rFonts w:ascii="Times New Roman" w:hAnsi="Times New Roman" w:cs="Times New Roman"/>
          <w:sz w:val="28"/>
          <w:szCs w:val="28"/>
          <w:lang w:val="uk-UA"/>
        </w:rPr>
        <w:t>від 26 червня 2017 року № 35</w:t>
      </w:r>
    </w:p>
    <w:p w:rsidR="003D5C27" w:rsidRPr="003D5C27" w:rsidRDefault="003D5C27" w:rsidP="009A36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F2D36" w:rsidRDefault="00512E57" w:rsidP="009A362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FA59DC">
        <w:rPr>
          <w:rFonts w:ascii="Times New Roman" w:hAnsi="Times New Roman"/>
          <w:b/>
          <w:sz w:val="28"/>
          <w:szCs w:val="28"/>
          <w:lang w:val="uk-UA"/>
        </w:rPr>
        <w:t xml:space="preserve">УМОВИ </w:t>
      </w:r>
      <w:r w:rsidRPr="00FA59DC">
        <w:rPr>
          <w:rFonts w:ascii="Times New Roman" w:hAnsi="Times New Roman"/>
          <w:b/>
          <w:sz w:val="28"/>
          <w:szCs w:val="28"/>
          <w:lang w:val="uk-UA"/>
        </w:rPr>
        <w:br/>
      </w:r>
      <w:r w:rsidRPr="00FA59DC">
        <w:rPr>
          <w:rFonts w:ascii="Times New Roman" w:hAnsi="Times New Roman"/>
          <w:sz w:val="28"/>
          <w:szCs w:val="28"/>
          <w:lang w:val="uk-UA"/>
        </w:rPr>
        <w:t xml:space="preserve">проведення конкурсу на зайняття вакантної посади державної служби категорії «В» </w:t>
      </w:r>
      <w:r>
        <w:rPr>
          <w:rFonts w:ascii="Times New Roman" w:hAnsi="Times New Roman"/>
          <w:sz w:val="28"/>
          <w:szCs w:val="28"/>
          <w:lang w:val="uk-UA"/>
        </w:rPr>
        <w:t xml:space="preserve">головного спеціаліста </w:t>
      </w:r>
      <w:r w:rsidR="00DF76C0">
        <w:rPr>
          <w:rFonts w:ascii="Times New Roman" w:hAnsi="Times New Roman"/>
          <w:sz w:val="28"/>
          <w:szCs w:val="28"/>
          <w:lang w:val="uk-UA"/>
        </w:rPr>
        <w:t xml:space="preserve">відділу </w:t>
      </w:r>
      <w:r w:rsidR="00CF2D36">
        <w:rPr>
          <w:rFonts w:ascii="Times New Roman" w:hAnsi="Times New Roman"/>
          <w:sz w:val="28"/>
          <w:szCs w:val="28"/>
          <w:lang w:val="uk-UA"/>
        </w:rPr>
        <w:t>координації суб’єктів, що надають соціальні послуги</w:t>
      </w:r>
    </w:p>
    <w:p w:rsidR="00512E57" w:rsidRDefault="00512E57" w:rsidP="009A362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FA59DC">
        <w:rPr>
          <w:rFonts w:ascii="Times New Roman" w:hAnsi="Times New Roman"/>
          <w:sz w:val="28"/>
          <w:szCs w:val="28"/>
          <w:lang w:val="uk-UA"/>
        </w:rPr>
        <w:t>Управління соціального захисту населення  Станично-Луганської райдержадміністрації Луганської області</w:t>
      </w:r>
    </w:p>
    <w:p w:rsidR="009A3627" w:rsidRPr="009A3627" w:rsidRDefault="009A3627" w:rsidP="009A3627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219"/>
        <w:gridCol w:w="5352"/>
      </w:tblGrid>
      <w:tr w:rsidR="00512E57" w:rsidRPr="00FA59DC" w:rsidTr="00A21F20">
        <w:tc>
          <w:tcPr>
            <w:tcW w:w="957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2E57" w:rsidRPr="00FA59DC" w:rsidRDefault="00512E57" w:rsidP="009A3627">
            <w:pPr>
              <w:pStyle w:val="a4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b w:val="0"/>
                <w:sz w:val="28"/>
                <w:szCs w:val="28"/>
              </w:rPr>
              <w:t xml:space="preserve">Загальні умови </w:t>
            </w:r>
          </w:p>
        </w:tc>
      </w:tr>
      <w:tr w:rsidR="00512E57" w:rsidRPr="001F006C" w:rsidTr="00A21F2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E57" w:rsidRPr="00FA59DC" w:rsidRDefault="00512E57" w:rsidP="009A362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Посадові обов’язки 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7CF" w:rsidRPr="007451E6" w:rsidRDefault="00B057CF" w:rsidP="007451E6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51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надає у межах компетенції підприємствам, установам та організаціям,громадянам методичну і практичну допомогу та консультації з питань запобігання насильству в сім’ї;</w:t>
            </w:r>
          </w:p>
          <w:p w:rsidR="00B057CF" w:rsidRPr="007451E6" w:rsidRDefault="00B057CF" w:rsidP="007451E6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51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взаємодіє з  надання соціальної підтримки сім’ям і дітям, забезпечення рівних прав і можливостей жінок та чоловіків, протидії дискримінації за ознакою статі, протидії торгівлі людьми, організації оздоровлення та відпочинку дітей;</w:t>
            </w:r>
          </w:p>
          <w:p w:rsidR="00B057CF" w:rsidRPr="007451E6" w:rsidRDefault="00B057CF" w:rsidP="007451E6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51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забезпечує виконання програм і заходів щодо забезпечення рівних прав та можливостей жінок і чоловіків, запобігання насильству в сім’ї, </w:t>
            </w:r>
          </w:p>
          <w:p w:rsidR="00B057CF" w:rsidRPr="007451E6" w:rsidRDefault="00B057CF" w:rsidP="007451E6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51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узагальнює інформацію щодо визначення потреб населення адміністративно-територіальни</w:t>
            </w:r>
            <w:r w:rsidR="006C7C5E" w:rsidRPr="007451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 одиниць у соціальних послугах та інформує  населення про надавачів соціальні послуги і послуги,що ними  надаються;</w:t>
            </w:r>
          </w:p>
          <w:p w:rsidR="006C7C5E" w:rsidRPr="007451E6" w:rsidRDefault="00B057CF" w:rsidP="007451E6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51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проводить моніторинг надання соціальних </w:t>
            </w:r>
            <w:r w:rsidR="006C7C5E" w:rsidRPr="007451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послуг;</w:t>
            </w:r>
          </w:p>
          <w:p w:rsidR="00B057CF" w:rsidRPr="007451E6" w:rsidRDefault="00B057CF" w:rsidP="007451E6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51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забезпечує доступність громадян до соціальних послуг, контролює їхню якість і своєчасність надання відповідно до законодавства України;</w:t>
            </w:r>
          </w:p>
          <w:p w:rsidR="00B057CF" w:rsidRPr="007451E6" w:rsidRDefault="00B057CF" w:rsidP="007451E6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51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забезпечення реалізації державної політики з питань соціального захисту населення, дітей, внутрішньо переміщених осіб, підтримки сім’ї, у тому </w:t>
            </w:r>
            <w:r w:rsidRPr="007451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числі сімей з дітьм</w:t>
            </w:r>
            <w:r w:rsidR="006C39E4" w:rsidRPr="007451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и, багатодітних, молодих сімей,</w:t>
            </w:r>
            <w:r w:rsidRPr="007451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запобігання насильству в сім’ї; </w:t>
            </w:r>
          </w:p>
          <w:p w:rsidR="007451E6" w:rsidRDefault="00B057CF" w:rsidP="007451E6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51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сприяє волонтерським організаціям</w:t>
            </w:r>
          </w:p>
          <w:p w:rsidR="006C39E4" w:rsidRPr="007451E6" w:rsidRDefault="00B057CF" w:rsidP="007451E6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51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наданні допомоги соціально незахищеним громадянам, які потребують волонтерської допомоги, та поширенні інформації про організації та установи, що залучають до своєї діяльності волонтерів, фізичних осіб, організації та установи;</w:t>
            </w:r>
          </w:p>
          <w:p w:rsidR="00B057CF" w:rsidRPr="007451E6" w:rsidRDefault="00B057CF" w:rsidP="007451E6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51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вживає заходів щодо запобігання бездомності та соціального захисту бездомних громадян;</w:t>
            </w:r>
          </w:p>
          <w:p w:rsidR="00B057CF" w:rsidRPr="007451E6" w:rsidRDefault="00B057CF" w:rsidP="007451E6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51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вживає заходів із соціального патронажу осіб, звільнених від відбування покарання у виді обмеження волі або позбавлення волі на певний строк, бере участь в діяльності спостережної комісії;</w:t>
            </w:r>
          </w:p>
          <w:p w:rsidR="00B057CF" w:rsidRPr="007451E6" w:rsidRDefault="00B057CF" w:rsidP="007451E6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51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забезпечує виконання програм і заходів</w:t>
            </w:r>
            <w:r w:rsidR="006C39E4" w:rsidRPr="007451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щодо протидії торгівлі людьми;</w:t>
            </w:r>
          </w:p>
          <w:p w:rsidR="00B057CF" w:rsidRPr="007451E6" w:rsidRDefault="00B057CF" w:rsidP="007451E6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51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забезпечує у межах повноважень контроль за діяльністю виконавчих органів місцевого самоврядування щодо опіки та піклування над повнолітніми недієздатними особами та особами, цивільна дієздатність яких обмежена;</w:t>
            </w:r>
          </w:p>
          <w:p w:rsidR="00B057CF" w:rsidRPr="007451E6" w:rsidRDefault="00B057CF" w:rsidP="007451E6">
            <w:pPr>
              <w:rPr>
                <w:lang w:val="uk-UA"/>
              </w:rPr>
            </w:pPr>
          </w:p>
          <w:p w:rsidR="00BA5575" w:rsidRPr="006E69CF" w:rsidRDefault="00BA5575" w:rsidP="00B057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512E57" w:rsidRPr="00FA59DC" w:rsidTr="00A21F2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E57" w:rsidRPr="00FA59DC" w:rsidRDefault="00512E57" w:rsidP="009A362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 xml:space="preserve">Умови оплати праці 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1127E2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Посадовий оклад - </w:t>
            </w:r>
            <w:r w:rsidR="001127E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3200</w:t>
            </w:r>
            <w:r w:rsidRPr="00FA59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.00 грн., надбавка за вислугу років (за наявності стажу державної служби), надбавка за ранг державного службовця</w:t>
            </w:r>
          </w:p>
        </w:tc>
      </w:tr>
      <w:tr w:rsidR="00512E57" w:rsidRPr="00FA59DC" w:rsidTr="00A21F2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E57" w:rsidRPr="00FA59DC" w:rsidRDefault="00512E57" w:rsidP="009A362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BE4AD0" w:rsidP="009A3627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Безстроково</w:t>
            </w:r>
          </w:p>
        </w:tc>
      </w:tr>
      <w:tr w:rsidR="00512E57" w:rsidRPr="00FA59DC" w:rsidTr="00A21F2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E57" w:rsidRPr="00FA59DC" w:rsidRDefault="00512E57" w:rsidP="009A362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FA59DC">
              <w:rPr>
                <w:sz w:val="28"/>
                <w:szCs w:val="28"/>
                <w:lang w:val="uk-UA"/>
              </w:rPr>
              <w:t>1) копія паспорта громадянина України;</w:t>
            </w:r>
          </w:p>
          <w:p w:rsidR="00512E57" w:rsidRPr="00FA59DC" w:rsidRDefault="00512E57" w:rsidP="009A362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FA59DC">
              <w:rPr>
                <w:sz w:val="28"/>
                <w:szCs w:val="28"/>
                <w:lang w:val="uk-UA"/>
              </w:rPr>
              <w:t>2) письмова заява про участь у конкурсі із зазначенням основних мотивів до зайняття посади державної служби, до якої додається резюме у довільній формі;</w:t>
            </w:r>
          </w:p>
          <w:p w:rsidR="00512E57" w:rsidRPr="00FA59DC" w:rsidRDefault="00512E57" w:rsidP="009A362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FA59DC">
              <w:rPr>
                <w:sz w:val="28"/>
                <w:szCs w:val="28"/>
                <w:lang w:val="uk-UA"/>
              </w:rPr>
              <w:t>3) письмова заява, в якій особа повідомляє, що до неї не застосовуються заборони, визначені частиною</w:t>
            </w:r>
            <w:r w:rsidRPr="00FA59DC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hyperlink r:id="rId5" w:anchor="n13" w:tgtFrame="_blank" w:history="1">
              <w:r w:rsidRPr="00DF5013">
                <w:rPr>
                  <w:rStyle w:val="a5"/>
                  <w:color w:val="auto"/>
                  <w:sz w:val="28"/>
                  <w:szCs w:val="28"/>
                  <w:u w:val="none"/>
                  <w:lang w:val="uk-UA"/>
                </w:rPr>
                <w:t>третьою</w:t>
              </w:r>
            </w:hyperlink>
            <w:r w:rsidRPr="00DF5013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r w:rsidRPr="00DF5013">
              <w:rPr>
                <w:sz w:val="28"/>
                <w:szCs w:val="28"/>
                <w:lang w:val="uk-UA"/>
              </w:rPr>
              <w:t>або</w:t>
            </w:r>
            <w:r w:rsidRPr="00DF5013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hyperlink r:id="rId6" w:anchor="n14" w:tgtFrame="_blank" w:history="1">
              <w:r w:rsidRPr="00DF5013">
                <w:rPr>
                  <w:rStyle w:val="a5"/>
                  <w:color w:val="auto"/>
                  <w:sz w:val="28"/>
                  <w:szCs w:val="28"/>
                  <w:u w:val="none"/>
                  <w:lang w:val="uk-UA"/>
                </w:rPr>
                <w:t>четвертою</w:t>
              </w:r>
            </w:hyperlink>
            <w:r w:rsidRPr="00FA59DC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r w:rsidRPr="00FA59DC">
              <w:rPr>
                <w:sz w:val="28"/>
                <w:szCs w:val="28"/>
                <w:lang w:val="uk-UA"/>
              </w:rPr>
              <w:t xml:space="preserve">статті 1 </w:t>
            </w:r>
            <w:r w:rsidRPr="00FA59DC">
              <w:rPr>
                <w:sz w:val="28"/>
                <w:szCs w:val="28"/>
                <w:lang w:val="uk-UA"/>
              </w:rPr>
              <w:lastRenderedPageBreak/>
              <w:t>Закону України «Про очищення влади», та надає  згоду на проходження перевірки та оприлюднення відомостей стосовно неї відповідно до зазначеного Закону або копія довідки встановленої форми про результати такої перевірки;</w:t>
            </w:r>
          </w:p>
          <w:p w:rsidR="00512E57" w:rsidRPr="00FA59DC" w:rsidRDefault="00512E57" w:rsidP="009A362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FA59DC">
              <w:rPr>
                <w:sz w:val="28"/>
                <w:szCs w:val="28"/>
                <w:lang w:val="uk-UA"/>
              </w:rPr>
              <w:t>4) копія (копії) документа (документів) про освіту;</w:t>
            </w:r>
          </w:p>
          <w:p w:rsidR="00512E57" w:rsidRPr="00FA59DC" w:rsidRDefault="00512E57" w:rsidP="009A362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FA59DC">
              <w:rPr>
                <w:sz w:val="28"/>
                <w:szCs w:val="28"/>
                <w:lang w:val="uk-UA"/>
              </w:rPr>
              <w:t xml:space="preserve">5) </w:t>
            </w:r>
            <w:r w:rsidR="006E5762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посвідчення атестації щодо вільного володіння державною мовою</w:t>
            </w:r>
            <w:r w:rsidR="006E5762">
              <w:rPr>
                <w:sz w:val="28"/>
                <w:szCs w:val="28"/>
                <w:lang w:val="uk-UA"/>
              </w:rPr>
              <w:t>;</w:t>
            </w:r>
          </w:p>
          <w:p w:rsidR="00512E57" w:rsidRDefault="00512E57" w:rsidP="009A362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FA59DC">
              <w:rPr>
                <w:sz w:val="28"/>
                <w:szCs w:val="28"/>
                <w:lang w:val="uk-UA"/>
              </w:rPr>
              <w:t xml:space="preserve">6) </w:t>
            </w:r>
            <w:r w:rsidR="006E5762" w:rsidRPr="00FA59DC">
              <w:rPr>
                <w:sz w:val="28"/>
                <w:szCs w:val="28"/>
                <w:lang w:val="uk-UA"/>
              </w:rPr>
              <w:t>заповнена особова картка вст</w:t>
            </w:r>
            <w:r w:rsidR="006E5762">
              <w:rPr>
                <w:sz w:val="28"/>
                <w:szCs w:val="28"/>
                <w:lang w:val="uk-UA"/>
              </w:rPr>
              <w:t>ановленого зразка</w:t>
            </w:r>
            <w:r w:rsidR="006E5762" w:rsidRPr="00FA59DC">
              <w:rPr>
                <w:sz w:val="28"/>
                <w:szCs w:val="28"/>
                <w:lang w:val="uk-UA"/>
              </w:rPr>
              <w:t>;</w:t>
            </w:r>
          </w:p>
          <w:p w:rsidR="001C1FB7" w:rsidRPr="00FA59DC" w:rsidRDefault="001C1FB7" w:rsidP="009A362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7) </w:t>
            </w:r>
            <w:r w:rsidR="006E5762" w:rsidRPr="00FA59DC">
              <w:rPr>
                <w:sz w:val="28"/>
                <w:szCs w:val="28"/>
                <w:lang w:val="uk-UA"/>
              </w:rPr>
              <w:t xml:space="preserve">декларація особи, уповноваженої на виконання </w:t>
            </w:r>
            <w:r w:rsidR="006E5762">
              <w:rPr>
                <w:sz w:val="28"/>
                <w:szCs w:val="28"/>
                <w:lang w:val="uk-UA"/>
              </w:rPr>
              <w:t>функцій держави, за минулий рік.</w:t>
            </w:r>
          </w:p>
          <w:p w:rsidR="00512E57" w:rsidRPr="009A3627" w:rsidRDefault="00512E57" w:rsidP="00E63BB2">
            <w:pPr>
              <w:pStyle w:val="rvps1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FA59DC">
              <w:rPr>
                <w:sz w:val="28"/>
                <w:szCs w:val="28"/>
                <w:lang w:val="uk-UA"/>
              </w:rPr>
              <w:t>Строк подання </w:t>
            </w:r>
            <w:r w:rsidRPr="00FA59DC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r w:rsidR="00E942A0">
              <w:rPr>
                <w:sz w:val="28"/>
                <w:szCs w:val="28"/>
                <w:lang w:val="uk-UA"/>
              </w:rPr>
              <w:t xml:space="preserve">документів – </w:t>
            </w:r>
            <w:r w:rsidR="00E63BB2">
              <w:rPr>
                <w:sz w:val="28"/>
                <w:szCs w:val="28"/>
                <w:lang w:val="uk-UA"/>
              </w:rPr>
              <w:t>17</w:t>
            </w:r>
            <w:r w:rsidRPr="00FA59DC">
              <w:rPr>
                <w:sz w:val="28"/>
                <w:szCs w:val="28"/>
                <w:lang w:val="uk-UA"/>
              </w:rPr>
              <w:t xml:space="preserve"> календарних днів з дня оприлюднення інформації про проведення конкурсу на офіційному сайті </w:t>
            </w:r>
            <w:r w:rsidR="006E5762">
              <w:rPr>
                <w:sz w:val="28"/>
                <w:szCs w:val="28"/>
                <w:lang w:val="uk-UA"/>
              </w:rPr>
              <w:t>НАДС</w:t>
            </w:r>
            <w:bookmarkStart w:id="0" w:name="_GoBack"/>
            <w:bookmarkEnd w:id="0"/>
            <w:r w:rsidR="009A3627">
              <w:rPr>
                <w:sz w:val="28"/>
                <w:szCs w:val="28"/>
                <w:lang w:val="uk-UA"/>
              </w:rPr>
              <w:t xml:space="preserve"> та райдержадміністрації </w:t>
            </w:r>
          </w:p>
        </w:tc>
      </w:tr>
      <w:tr w:rsidR="00512E57" w:rsidRPr="00FA59DC" w:rsidTr="00A21F2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E57" w:rsidRPr="00FA59DC" w:rsidRDefault="00512E57" w:rsidP="009A362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Дата, час і місце проведення конкурсу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627" w:rsidRPr="002C0A22" w:rsidRDefault="002C0A22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C0A22">
              <w:rPr>
                <w:rFonts w:ascii="Times New Roman" w:hAnsi="Times New Roman"/>
                <w:sz w:val="28"/>
                <w:szCs w:val="28"/>
                <w:lang w:val="uk-UA"/>
              </w:rPr>
              <w:t>19 липня</w:t>
            </w:r>
            <w:r w:rsidR="006C39E4" w:rsidRPr="002C0A2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2017 року </w:t>
            </w:r>
            <w:r w:rsidR="0073027A" w:rsidRPr="002C0A2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 </w:t>
            </w:r>
            <w:r w:rsidR="00C722E7" w:rsidRPr="002C0A22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  <w:r w:rsidR="0073027A" w:rsidRPr="002C0A22">
              <w:rPr>
                <w:rFonts w:ascii="Times New Roman" w:hAnsi="Times New Roman"/>
                <w:sz w:val="28"/>
                <w:szCs w:val="28"/>
                <w:lang w:val="uk-UA"/>
              </w:rPr>
              <w:t>-00</w:t>
            </w:r>
          </w:p>
          <w:p w:rsidR="0073027A" w:rsidRPr="00055151" w:rsidRDefault="0073027A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 адресою:</w:t>
            </w:r>
          </w:p>
          <w:p w:rsidR="00512E57" w:rsidRPr="00FA59DC" w:rsidRDefault="0073027A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5515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93601, Луганська область Станично-Луганський район, </w:t>
            </w:r>
            <w:proofErr w:type="spellStart"/>
            <w:r w:rsidRPr="00055151">
              <w:rPr>
                <w:rFonts w:ascii="Times New Roman" w:hAnsi="Times New Roman"/>
                <w:sz w:val="28"/>
                <w:szCs w:val="28"/>
                <w:lang w:val="uk-UA"/>
              </w:rPr>
              <w:t>смт</w:t>
            </w:r>
            <w:proofErr w:type="spellEnd"/>
            <w:r w:rsidRPr="0005515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Станиця Луганська, вул. 1-го Травня,33</w:t>
            </w:r>
          </w:p>
        </w:tc>
      </w:tr>
      <w:tr w:rsidR="00512E57" w:rsidRPr="00FA59DC" w:rsidTr="00A21F2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E57" w:rsidRPr="00FA59DC" w:rsidRDefault="00512E57" w:rsidP="009A362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Прізвище, ім</w:t>
            </w:r>
            <w:r w:rsidRPr="00FA59DC">
              <w:rPr>
                <w:rFonts w:ascii="Times New Roman" w:hAnsi="Times New Roman"/>
                <w:sz w:val="28"/>
                <w:szCs w:val="28"/>
                <w:lang w:val="uk-UA"/>
              </w:rPr>
              <w:t>’</w:t>
            </w: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  <w:p w:rsidR="00512E57" w:rsidRPr="00FA59DC" w:rsidRDefault="00512E57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Сьомкіна</w:t>
            </w:r>
            <w:proofErr w:type="spellEnd"/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Наталія Володимирівна</w:t>
            </w:r>
          </w:p>
          <w:p w:rsidR="00512E57" w:rsidRPr="00FA59DC" w:rsidRDefault="00512E57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тел. (06472)31348</w:t>
            </w:r>
          </w:p>
          <w:p w:rsidR="00512E57" w:rsidRPr="00FA59DC" w:rsidRDefault="00512E57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6"/>
                <w:lang w:val="uk-UA"/>
              </w:rPr>
            </w:pPr>
            <w:proofErr w:type="spellStart"/>
            <w:r w:rsidRPr="00FA59DC">
              <w:rPr>
                <w:rFonts w:ascii="Times New Roman" w:hAnsi="Times New Roman"/>
                <w:szCs w:val="26"/>
                <w:lang w:val="uk-UA"/>
              </w:rPr>
              <w:t>yszn_stn</w:t>
            </w:r>
            <w:proofErr w:type="spellEnd"/>
            <w:r w:rsidRPr="00FA59DC">
              <w:rPr>
                <w:rFonts w:ascii="Times New Roman" w:hAnsi="Times New Roman"/>
                <w:szCs w:val="26"/>
                <w:lang w:val="uk-UA"/>
              </w:rPr>
              <w:t xml:space="preserve"> 905@</w:t>
            </w:r>
            <w:proofErr w:type="spellStart"/>
            <w:r w:rsidRPr="00FA59DC">
              <w:rPr>
                <w:rFonts w:ascii="Times New Roman" w:hAnsi="Times New Roman"/>
                <w:szCs w:val="26"/>
                <w:lang w:val="uk-UA"/>
              </w:rPr>
              <w:t>i.ua</w:t>
            </w:r>
            <w:proofErr w:type="spellEnd"/>
          </w:p>
          <w:p w:rsidR="00512E57" w:rsidRPr="00FA59DC" w:rsidRDefault="00512E57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512E57" w:rsidRPr="00FA59DC" w:rsidRDefault="00512E57" w:rsidP="009A362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4A0"/>
      </w:tblPr>
      <w:tblGrid>
        <w:gridCol w:w="675"/>
        <w:gridCol w:w="3402"/>
        <w:gridCol w:w="5210"/>
      </w:tblGrid>
      <w:tr w:rsidR="00512E57" w:rsidRPr="00FA59DC" w:rsidTr="00A21F20">
        <w:tc>
          <w:tcPr>
            <w:tcW w:w="9287" w:type="dxa"/>
            <w:gridSpan w:val="3"/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Вимоги до професійної компетентності</w:t>
            </w:r>
          </w:p>
        </w:tc>
      </w:tr>
      <w:tr w:rsidR="00512E57" w:rsidRPr="00FA59DC" w:rsidTr="00A21F20">
        <w:tc>
          <w:tcPr>
            <w:tcW w:w="92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Загальні вимоги</w:t>
            </w:r>
          </w:p>
        </w:tc>
      </w:tr>
      <w:tr w:rsidR="00512E57" w:rsidRPr="00FA59DC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Освіта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Вища, не нижче ступеня молодшого бакалавра або бакалавра</w:t>
            </w:r>
          </w:p>
        </w:tc>
      </w:tr>
      <w:tr w:rsidR="00512E57" w:rsidRPr="00FA59DC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 xml:space="preserve">Досвід роботи 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C722E7" w:rsidRDefault="00C722E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без вимог до досвіду роботи</w:t>
            </w:r>
          </w:p>
        </w:tc>
      </w:tr>
      <w:tr w:rsidR="00512E57" w:rsidRPr="00FA59DC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Володіння державною мовою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вільно</w:t>
            </w:r>
          </w:p>
        </w:tc>
      </w:tr>
      <w:tr w:rsidR="00512E57" w:rsidRPr="00FA59DC" w:rsidTr="00A21F20">
        <w:tc>
          <w:tcPr>
            <w:tcW w:w="9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Спеціальні вимоги</w:t>
            </w:r>
          </w:p>
        </w:tc>
      </w:tr>
      <w:tr w:rsidR="00512E57" w:rsidRPr="00FA59DC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Освіта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EA1E13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Економічна, гуманітарна, технічна та інші</w:t>
            </w:r>
          </w:p>
        </w:tc>
      </w:tr>
      <w:tr w:rsidR="00512E57" w:rsidRPr="003E6578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Знання законодавства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Конституція України;</w:t>
            </w:r>
          </w:p>
          <w:p w:rsidR="00512E57" w:rsidRPr="00FA59DC" w:rsidRDefault="00512E57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Закон України «Про державну службу»;</w:t>
            </w:r>
          </w:p>
          <w:p w:rsidR="00310398" w:rsidRDefault="00512E57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Закон України «Про запобігання корупції</w:t>
            </w:r>
          </w:p>
          <w:p w:rsidR="006C39E4" w:rsidRPr="006C39E4" w:rsidRDefault="006C39E4" w:rsidP="006C39E4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C39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Закон України «Про соціальні послуги»</w:t>
            </w:r>
          </w:p>
          <w:p w:rsidR="006C39E4" w:rsidRPr="006C39E4" w:rsidRDefault="006C39E4" w:rsidP="006C39E4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C39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Закон України «Про протидію торгівлі людьми»</w:t>
            </w:r>
          </w:p>
          <w:p w:rsidR="006C39E4" w:rsidRPr="006C39E4" w:rsidRDefault="006C39E4" w:rsidP="006C39E4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C39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Закон України «Про попередження насильства в сім'ї»</w:t>
            </w:r>
          </w:p>
          <w:p w:rsidR="00512E57" w:rsidRPr="00206E59" w:rsidRDefault="00512E57" w:rsidP="009A362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12E57" w:rsidRPr="00FA59DC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Професійні чи технічні знання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Знання законодавства з урахуванням специфіки посадових обов’язків; уміння працювати з нормативно-правовими актами</w:t>
            </w:r>
          </w:p>
        </w:tc>
      </w:tr>
      <w:tr w:rsidR="00512E57" w:rsidRPr="00FA59DC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 xml:space="preserve">Спеціальний досвід роботи 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3E6578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</w:tc>
      </w:tr>
      <w:tr w:rsidR="00512E57" w:rsidRPr="00FA59DC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Знання сучасних інформаційних технологій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Вміння використовувати комп’ютерне обладнання та програмне забезпечення, навички роботи з інформаційно-пошуковими системами в мережі Інтернет.</w:t>
            </w:r>
          </w:p>
        </w:tc>
      </w:tr>
      <w:tr w:rsidR="00512E57" w:rsidRPr="001F006C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Особистісні якості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Відповідальність, аналітичні здібності, дисципліна і системність, </w:t>
            </w:r>
            <w:r w:rsidRPr="00FA59DC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FA59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вміння працювати в стресових ситуаціях,</w:t>
            </w:r>
          </w:p>
        </w:tc>
      </w:tr>
    </w:tbl>
    <w:p w:rsidR="00512E57" w:rsidRPr="00FA59DC" w:rsidRDefault="00512E57" w:rsidP="00512E5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12E57" w:rsidRDefault="00C270DB" w:rsidP="00512E5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Начальник управління                                                   В.І.Захаров</w:t>
      </w:r>
    </w:p>
    <w:p w:rsidR="00512E57" w:rsidRDefault="00512E57" w:rsidP="00512E5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12E57" w:rsidRDefault="00512E57" w:rsidP="001A246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6578" w:rsidRDefault="003E6578" w:rsidP="001A246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06E59" w:rsidRDefault="00206E59" w:rsidP="001A246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206E59" w:rsidSect="00396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34348"/>
    <w:multiLevelType w:val="hybridMultilevel"/>
    <w:tmpl w:val="569AC284"/>
    <w:lvl w:ilvl="0" w:tplc="9F4800C2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B94819"/>
    <w:multiLevelType w:val="hybridMultilevel"/>
    <w:tmpl w:val="21D07AAC"/>
    <w:lvl w:ilvl="0" w:tplc="B75E11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A22B43"/>
    <w:multiLevelType w:val="hybridMultilevel"/>
    <w:tmpl w:val="D52C899A"/>
    <w:lvl w:ilvl="0" w:tplc="1C30A1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8F57AC"/>
    <w:multiLevelType w:val="hybridMultilevel"/>
    <w:tmpl w:val="2766F848"/>
    <w:lvl w:ilvl="0" w:tplc="293C5A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3F12"/>
    <w:rsid w:val="0001036E"/>
    <w:rsid w:val="00011099"/>
    <w:rsid w:val="00022144"/>
    <w:rsid w:val="00024C9D"/>
    <w:rsid w:val="0004152A"/>
    <w:rsid w:val="00055151"/>
    <w:rsid w:val="00057F3E"/>
    <w:rsid w:val="000954AF"/>
    <w:rsid w:val="00096E01"/>
    <w:rsid w:val="000A3565"/>
    <w:rsid w:val="000C3D6E"/>
    <w:rsid w:val="000F6E5C"/>
    <w:rsid w:val="001127E2"/>
    <w:rsid w:val="001362D7"/>
    <w:rsid w:val="00152078"/>
    <w:rsid w:val="001A246B"/>
    <w:rsid w:val="001A508E"/>
    <w:rsid w:val="001C1FB7"/>
    <w:rsid w:val="001D0332"/>
    <w:rsid w:val="001F006C"/>
    <w:rsid w:val="001F6C24"/>
    <w:rsid w:val="001F7BA3"/>
    <w:rsid w:val="00206E59"/>
    <w:rsid w:val="002224F1"/>
    <w:rsid w:val="0022452B"/>
    <w:rsid w:val="00232B48"/>
    <w:rsid w:val="00245319"/>
    <w:rsid w:val="0027644E"/>
    <w:rsid w:val="00277567"/>
    <w:rsid w:val="002C0A22"/>
    <w:rsid w:val="002D3CEB"/>
    <w:rsid w:val="002D6627"/>
    <w:rsid w:val="0030495D"/>
    <w:rsid w:val="00310398"/>
    <w:rsid w:val="0031223F"/>
    <w:rsid w:val="00343CA8"/>
    <w:rsid w:val="003652F9"/>
    <w:rsid w:val="003807DE"/>
    <w:rsid w:val="00390F0E"/>
    <w:rsid w:val="00396264"/>
    <w:rsid w:val="003D5C27"/>
    <w:rsid w:val="003E362B"/>
    <w:rsid w:val="003E6578"/>
    <w:rsid w:val="003F3B53"/>
    <w:rsid w:val="004102A0"/>
    <w:rsid w:val="00437313"/>
    <w:rsid w:val="00443B61"/>
    <w:rsid w:val="0045382C"/>
    <w:rsid w:val="004622A7"/>
    <w:rsid w:val="00463390"/>
    <w:rsid w:val="00470D53"/>
    <w:rsid w:val="00490508"/>
    <w:rsid w:val="004B15F7"/>
    <w:rsid w:val="004D1822"/>
    <w:rsid w:val="004D309B"/>
    <w:rsid w:val="004F1D43"/>
    <w:rsid w:val="00512E57"/>
    <w:rsid w:val="00544BA7"/>
    <w:rsid w:val="00550628"/>
    <w:rsid w:val="0057323B"/>
    <w:rsid w:val="005B5FB6"/>
    <w:rsid w:val="005C5933"/>
    <w:rsid w:val="005F4FB0"/>
    <w:rsid w:val="005F7447"/>
    <w:rsid w:val="00613F12"/>
    <w:rsid w:val="00620AB3"/>
    <w:rsid w:val="00675847"/>
    <w:rsid w:val="006A005C"/>
    <w:rsid w:val="006A4948"/>
    <w:rsid w:val="006C39E4"/>
    <w:rsid w:val="006C7C5E"/>
    <w:rsid w:val="006D7A37"/>
    <w:rsid w:val="006E5762"/>
    <w:rsid w:val="006E69CF"/>
    <w:rsid w:val="006F2E9D"/>
    <w:rsid w:val="006F5E9F"/>
    <w:rsid w:val="0070733C"/>
    <w:rsid w:val="0073027A"/>
    <w:rsid w:val="007451E6"/>
    <w:rsid w:val="007B5EB1"/>
    <w:rsid w:val="007B7F88"/>
    <w:rsid w:val="007D53B8"/>
    <w:rsid w:val="007E09CC"/>
    <w:rsid w:val="007F4408"/>
    <w:rsid w:val="008516E4"/>
    <w:rsid w:val="00915F8D"/>
    <w:rsid w:val="009227F8"/>
    <w:rsid w:val="00951017"/>
    <w:rsid w:val="0096480D"/>
    <w:rsid w:val="00976205"/>
    <w:rsid w:val="00986EC3"/>
    <w:rsid w:val="00990AF6"/>
    <w:rsid w:val="009A3627"/>
    <w:rsid w:val="009C2608"/>
    <w:rsid w:val="009C5C56"/>
    <w:rsid w:val="009E5BD1"/>
    <w:rsid w:val="009F6C9B"/>
    <w:rsid w:val="00A21F20"/>
    <w:rsid w:val="00A60139"/>
    <w:rsid w:val="00A77814"/>
    <w:rsid w:val="00B04616"/>
    <w:rsid w:val="00B057CF"/>
    <w:rsid w:val="00B32061"/>
    <w:rsid w:val="00B35A39"/>
    <w:rsid w:val="00B46508"/>
    <w:rsid w:val="00B546EE"/>
    <w:rsid w:val="00BA5575"/>
    <w:rsid w:val="00BD3E3D"/>
    <w:rsid w:val="00BE4AD0"/>
    <w:rsid w:val="00C012E2"/>
    <w:rsid w:val="00C251FB"/>
    <w:rsid w:val="00C270DB"/>
    <w:rsid w:val="00C443A0"/>
    <w:rsid w:val="00C626FB"/>
    <w:rsid w:val="00C6357D"/>
    <w:rsid w:val="00C663DC"/>
    <w:rsid w:val="00C722E7"/>
    <w:rsid w:val="00C82D27"/>
    <w:rsid w:val="00C86F36"/>
    <w:rsid w:val="00C8733D"/>
    <w:rsid w:val="00C930B0"/>
    <w:rsid w:val="00CA0B24"/>
    <w:rsid w:val="00CC088F"/>
    <w:rsid w:val="00CF2D36"/>
    <w:rsid w:val="00CF43DB"/>
    <w:rsid w:val="00D13346"/>
    <w:rsid w:val="00D85EED"/>
    <w:rsid w:val="00D86F02"/>
    <w:rsid w:val="00D95CAF"/>
    <w:rsid w:val="00DB4873"/>
    <w:rsid w:val="00DC70E8"/>
    <w:rsid w:val="00DE7C6B"/>
    <w:rsid w:val="00DF3152"/>
    <w:rsid w:val="00DF5013"/>
    <w:rsid w:val="00DF76C0"/>
    <w:rsid w:val="00E63BB2"/>
    <w:rsid w:val="00E942A0"/>
    <w:rsid w:val="00EA1E13"/>
    <w:rsid w:val="00ED1FC6"/>
    <w:rsid w:val="00ED625E"/>
    <w:rsid w:val="00F3399B"/>
    <w:rsid w:val="00F46BB5"/>
    <w:rsid w:val="00F63966"/>
    <w:rsid w:val="00FA59DC"/>
    <w:rsid w:val="00FE1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1A246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4">
    <w:name w:val="Назва документа"/>
    <w:basedOn w:val="a"/>
    <w:next w:val="a3"/>
    <w:rsid w:val="001A246B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paragraph" w:customStyle="1" w:styleId="rvps2">
    <w:name w:val="rvps2"/>
    <w:basedOn w:val="a"/>
    <w:rsid w:val="001A2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A246B"/>
  </w:style>
  <w:style w:type="character" w:styleId="a5">
    <w:name w:val="Hyperlink"/>
    <w:rsid w:val="001A246B"/>
    <w:rPr>
      <w:color w:val="0000FF"/>
      <w:u w:val="single"/>
    </w:rPr>
  </w:style>
  <w:style w:type="paragraph" w:customStyle="1" w:styleId="rvps14">
    <w:name w:val="rvps14"/>
    <w:basedOn w:val="a"/>
    <w:rsid w:val="001A2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86EC3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86EC3"/>
    <w:rPr>
      <w:rFonts w:ascii="Consolas" w:hAnsi="Consolas"/>
      <w:sz w:val="20"/>
      <w:szCs w:val="20"/>
    </w:rPr>
  </w:style>
  <w:style w:type="paragraph" w:styleId="a6">
    <w:name w:val="Normal (Web)"/>
    <w:basedOn w:val="a"/>
    <w:semiHidden/>
    <w:rsid w:val="00B0461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customStyle="1" w:styleId="a7">
    <w:name w:val="Содержимое таблицы"/>
    <w:basedOn w:val="a"/>
    <w:semiHidden/>
    <w:rsid w:val="00B04616"/>
    <w:pPr>
      <w:suppressLineNumbers/>
      <w:suppressAutoHyphens/>
      <w:spacing w:after="0" w:line="240" w:lineRule="auto"/>
    </w:pPr>
    <w:rPr>
      <w:rFonts w:ascii="Antiqua" w:eastAsia="Times New Roman" w:hAnsi="Antiqua" w:cs="Antiqua"/>
      <w:sz w:val="26"/>
      <w:szCs w:val="20"/>
      <w:lang w:val="uk-UA" w:eastAsia="ar-SA"/>
    </w:rPr>
  </w:style>
  <w:style w:type="paragraph" w:styleId="a8">
    <w:name w:val="List Paragraph"/>
    <w:basedOn w:val="a"/>
    <w:uiPriority w:val="34"/>
    <w:qFormat/>
    <w:rsid w:val="001A508E"/>
    <w:pPr>
      <w:ind w:left="720"/>
      <w:contextualSpacing/>
    </w:pPr>
  </w:style>
  <w:style w:type="character" w:styleId="a9">
    <w:name w:val="Subtle Emphasis"/>
    <w:basedOn w:val="a0"/>
    <w:uiPriority w:val="19"/>
    <w:qFormat/>
    <w:rsid w:val="00343CA8"/>
    <w:rPr>
      <w:i/>
      <w:iCs/>
      <w:color w:val="404040" w:themeColor="text1" w:themeTint="BF"/>
    </w:rPr>
  </w:style>
  <w:style w:type="paragraph" w:styleId="aa">
    <w:name w:val="No Spacing"/>
    <w:uiPriority w:val="1"/>
    <w:qFormat/>
    <w:rsid w:val="00343CA8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0F6E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F6E5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1A246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4">
    <w:name w:val="Назва документа"/>
    <w:basedOn w:val="a"/>
    <w:next w:val="a3"/>
    <w:rsid w:val="001A246B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paragraph" w:customStyle="1" w:styleId="rvps2">
    <w:name w:val="rvps2"/>
    <w:basedOn w:val="a"/>
    <w:rsid w:val="001A2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A246B"/>
  </w:style>
  <w:style w:type="character" w:styleId="a5">
    <w:name w:val="Hyperlink"/>
    <w:rsid w:val="001A246B"/>
    <w:rPr>
      <w:color w:val="0000FF"/>
      <w:u w:val="single"/>
    </w:rPr>
  </w:style>
  <w:style w:type="paragraph" w:customStyle="1" w:styleId="rvps14">
    <w:name w:val="rvps14"/>
    <w:basedOn w:val="a"/>
    <w:rsid w:val="001A2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86EC3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86EC3"/>
    <w:rPr>
      <w:rFonts w:ascii="Consolas" w:hAnsi="Consolas"/>
      <w:sz w:val="20"/>
      <w:szCs w:val="20"/>
    </w:rPr>
  </w:style>
  <w:style w:type="paragraph" w:styleId="a6">
    <w:name w:val="Normal (Web)"/>
    <w:basedOn w:val="a"/>
    <w:semiHidden/>
    <w:rsid w:val="00B0461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customStyle="1" w:styleId="a7">
    <w:name w:val="Содержимое таблицы"/>
    <w:basedOn w:val="a"/>
    <w:semiHidden/>
    <w:rsid w:val="00B04616"/>
    <w:pPr>
      <w:suppressLineNumbers/>
      <w:suppressAutoHyphens/>
      <w:spacing w:after="0" w:line="240" w:lineRule="auto"/>
    </w:pPr>
    <w:rPr>
      <w:rFonts w:ascii="Antiqua" w:eastAsia="Times New Roman" w:hAnsi="Antiqua" w:cs="Antiqua"/>
      <w:sz w:val="26"/>
      <w:szCs w:val="20"/>
      <w:lang w:val="uk-UA" w:eastAsia="ar-SA"/>
    </w:rPr>
  </w:style>
  <w:style w:type="paragraph" w:styleId="a8">
    <w:name w:val="List Paragraph"/>
    <w:basedOn w:val="a"/>
    <w:uiPriority w:val="34"/>
    <w:qFormat/>
    <w:rsid w:val="001A508E"/>
    <w:pPr>
      <w:ind w:left="720"/>
      <w:contextualSpacing/>
    </w:pPr>
  </w:style>
  <w:style w:type="character" w:styleId="a9">
    <w:name w:val="Subtle Emphasis"/>
    <w:basedOn w:val="a0"/>
    <w:uiPriority w:val="19"/>
    <w:qFormat/>
    <w:rsid w:val="00343CA8"/>
    <w:rPr>
      <w:i/>
      <w:iCs/>
      <w:color w:val="404040" w:themeColor="text1" w:themeTint="BF"/>
    </w:rPr>
  </w:style>
  <w:style w:type="paragraph" w:styleId="aa">
    <w:name w:val="No Spacing"/>
    <w:uiPriority w:val="1"/>
    <w:qFormat/>
    <w:rsid w:val="00343CA8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0F6E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F6E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6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9517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6855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836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7</cp:revision>
  <cp:lastPrinted>2016-10-24T07:13:00Z</cp:lastPrinted>
  <dcterms:created xsi:type="dcterms:W3CDTF">2017-06-20T11:45:00Z</dcterms:created>
  <dcterms:modified xsi:type="dcterms:W3CDTF">2017-06-29T05:48:00Z</dcterms:modified>
</cp:coreProperties>
</file>