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39D" w:rsidRPr="00CD639D" w:rsidRDefault="00CD639D" w:rsidP="00CD639D">
      <w:pPr>
        <w:tabs>
          <w:tab w:val="left" w:pos="720"/>
        </w:tabs>
        <w:jc w:val="center"/>
        <w:rPr>
          <w:b/>
          <w:color w:val="000000"/>
          <w:sz w:val="28"/>
          <w:szCs w:val="28"/>
          <w:u w:val="single"/>
          <w:lang w:val="uk-UA"/>
        </w:rPr>
      </w:pPr>
      <w:r w:rsidRPr="00CD639D">
        <w:rPr>
          <w:b/>
          <w:color w:val="000000"/>
          <w:sz w:val="28"/>
          <w:szCs w:val="28"/>
          <w:u w:val="single"/>
          <w:lang w:val="uk-UA"/>
        </w:rPr>
        <w:t xml:space="preserve">ДО </w:t>
      </w:r>
      <w:r>
        <w:rPr>
          <w:b/>
          <w:color w:val="000000"/>
          <w:sz w:val="28"/>
          <w:szCs w:val="28"/>
          <w:u w:val="single"/>
          <w:lang w:val="uk-UA"/>
        </w:rPr>
        <w:t xml:space="preserve">  </w:t>
      </w:r>
      <w:r w:rsidRPr="00CD639D">
        <w:rPr>
          <w:b/>
          <w:color w:val="000000"/>
          <w:sz w:val="28"/>
          <w:szCs w:val="28"/>
          <w:u w:val="single"/>
          <w:lang w:val="uk-UA"/>
        </w:rPr>
        <w:t xml:space="preserve">УВАГИ </w:t>
      </w:r>
      <w:r>
        <w:rPr>
          <w:b/>
          <w:color w:val="000000"/>
          <w:sz w:val="28"/>
          <w:szCs w:val="28"/>
          <w:u w:val="single"/>
          <w:lang w:val="uk-UA"/>
        </w:rPr>
        <w:t xml:space="preserve"> </w:t>
      </w:r>
      <w:r w:rsidRPr="00CD639D">
        <w:rPr>
          <w:b/>
          <w:color w:val="000000"/>
          <w:sz w:val="28"/>
          <w:szCs w:val="28"/>
          <w:u w:val="single"/>
          <w:lang w:val="uk-UA"/>
        </w:rPr>
        <w:t>ГРОМАДСЬКОСТІ</w:t>
      </w:r>
    </w:p>
    <w:p w:rsidR="00CD639D" w:rsidRDefault="00CD639D" w:rsidP="00CD639D">
      <w:pPr>
        <w:tabs>
          <w:tab w:val="left" w:pos="720"/>
        </w:tabs>
        <w:jc w:val="center"/>
        <w:rPr>
          <w:color w:val="000000"/>
          <w:sz w:val="28"/>
          <w:szCs w:val="28"/>
          <w:lang w:val="uk-UA"/>
        </w:rPr>
      </w:pPr>
    </w:p>
    <w:p w:rsidR="00CD639D" w:rsidRDefault="00CD639D" w:rsidP="00CD639D">
      <w:pPr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Pr="0055301B">
        <w:rPr>
          <w:color w:val="000000"/>
          <w:sz w:val="28"/>
          <w:szCs w:val="28"/>
          <w:lang w:val="uk-UA"/>
        </w:rPr>
        <w:t xml:space="preserve">15 листопада 2017 року </w:t>
      </w:r>
      <w:r>
        <w:rPr>
          <w:color w:val="000000"/>
          <w:sz w:val="28"/>
          <w:szCs w:val="28"/>
          <w:lang w:val="uk-UA"/>
        </w:rPr>
        <w:t xml:space="preserve">о 10:00 </w:t>
      </w:r>
      <w:r w:rsidRPr="0055301B">
        <w:rPr>
          <w:color w:val="000000"/>
          <w:sz w:val="28"/>
          <w:szCs w:val="28"/>
          <w:lang w:val="uk-UA"/>
        </w:rPr>
        <w:t xml:space="preserve">в залі засідань райдержадміністрації відбудеться засідання Громадської ради при райдержадміністрації. </w:t>
      </w:r>
    </w:p>
    <w:p w:rsidR="00CD639D" w:rsidRDefault="00CD639D" w:rsidP="00CD639D">
      <w:pPr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</w:p>
    <w:p w:rsidR="00CD639D" w:rsidRDefault="00CD639D" w:rsidP="00CD639D">
      <w:pPr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Pr="0055301B">
        <w:rPr>
          <w:color w:val="000000"/>
          <w:sz w:val="28"/>
          <w:szCs w:val="28"/>
          <w:lang w:val="uk-UA"/>
        </w:rPr>
        <w:t>На порядку денному питання «</w:t>
      </w:r>
      <w:r w:rsidRPr="0055301B">
        <w:rPr>
          <w:sz w:val="28"/>
          <w:szCs w:val="28"/>
          <w:lang w:val="uk-UA"/>
        </w:rPr>
        <w:t>Про результати моніторингу дотримання чинного законодавства України в ході організації автоперевезень пасажирів на території Станично-Луганського району. Порушення законних прав та інтересів громадян при здійсненні пасажироперевезень</w:t>
      </w:r>
      <w:r w:rsidRPr="0055301B">
        <w:rPr>
          <w:color w:val="000000"/>
          <w:sz w:val="28"/>
          <w:szCs w:val="28"/>
          <w:lang w:val="uk-UA"/>
        </w:rPr>
        <w:t>»</w:t>
      </w:r>
      <w:r>
        <w:rPr>
          <w:color w:val="000000"/>
          <w:sz w:val="28"/>
          <w:szCs w:val="28"/>
          <w:lang w:val="uk-UA"/>
        </w:rPr>
        <w:t>.</w:t>
      </w:r>
    </w:p>
    <w:p w:rsidR="00CD639D" w:rsidRDefault="00CD639D" w:rsidP="00CD639D">
      <w:pPr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</w:p>
    <w:p w:rsidR="00CD639D" w:rsidRDefault="00CD639D" w:rsidP="00CD639D">
      <w:pPr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Запрошуємо до участі.</w:t>
      </w:r>
    </w:p>
    <w:p w:rsidR="00CD639D" w:rsidRDefault="00CD639D" w:rsidP="00CD639D">
      <w:pPr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</w:p>
    <w:p w:rsidR="00CD639D" w:rsidRPr="00CD639D" w:rsidRDefault="00CD639D" w:rsidP="00CD639D">
      <w:pPr>
        <w:tabs>
          <w:tab w:val="left" w:pos="720"/>
        </w:tabs>
        <w:ind w:left="6372"/>
        <w:jc w:val="both"/>
        <w:rPr>
          <w:b/>
          <w:i/>
          <w:color w:val="000000"/>
          <w:lang w:val="uk-UA"/>
        </w:rPr>
      </w:pPr>
      <w:r w:rsidRPr="00CD639D">
        <w:rPr>
          <w:b/>
          <w:i/>
          <w:color w:val="000000"/>
          <w:lang w:val="uk-UA"/>
        </w:rPr>
        <w:t>Громадська рада при</w:t>
      </w:r>
    </w:p>
    <w:p w:rsidR="00CD639D" w:rsidRPr="00CD639D" w:rsidRDefault="00CD639D" w:rsidP="00CD639D">
      <w:pPr>
        <w:tabs>
          <w:tab w:val="left" w:pos="720"/>
        </w:tabs>
        <w:ind w:left="6372"/>
        <w:jc w:val="both"/>
        <w:rPr>
          <w:b/>
          <w:i/>
          <w:color w:val="000000"/>
          <w:lang w:val="uk-UA"/>
        </w:rPr>
      </w:pPr>
      <w:r w:rsidRPr="00CD639D">
        <w:rPr>
          <w:b/>
          <w:i/>
          <w:color w:val="000000"/>
          <w:lang w:val="uk-UA"/>
        </w:rPr>
        <w:t xml:space="preserve">Станично-Луганській </w:t>
      </w:r>
    </w:p>
    <w:p w:rsidR="00CD639D" w:rsidRPr="00CD639D" w:rsidRDefault="00CD639D" w:rsidP="00CD639D">
      <w:pPr>
        <w:tabs>
          <w:tab w:val="left" w:pos="720"/>
        </w:tabs>
        <w:ind w:left="6372"/>
        <w:jc w:val="both"/>
        <w:rPr>
          <w:b/>
          <w:i/>
          <w:color w:val="000000"/>
          <w:lang w:val="uk-UA"/>
        </w:rPr>
      </w:pPr>
      <w:r w:rsidRPr="00CD639D">
        <w:rPr>
          <w:b/>
          <w:i/>
          <w:color w:val="000000"/>
          <w:lang w:val="uk-UA"/>
        </w:rPr>
        <w:t>райдержадміністрації</w:t>
      </w:r>
    </w:p>
    <w:p w:rsidR="000416FB" w:rsidRPr="00CD639D" w:rsidRDefault="00CD639D">
      <w:pPr>
        <w:rPr>
          <w:b/>
          <w:i/>
        </w:rPr>
      </w:pPr>
    </w:p>
    <w:sectPr w:rsidR="000416FB" w:rsidRPr="00CD639D" w:rsidSect="00CD639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639D"/>
    <w:rsid w:val="006D1B89"/>
    <w:rsid w:val="009319CE"/>
    <w:rsid w:val="00957CC8"/>
    <w:rsid w:val="00CD6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440</Characters>
  <Application>Microsoft Office Word</Application>
  <DocSecurity>0</DocSecurity>
  <Lines>3</Lines>
  <Paragraphs>1</Paragraphs>
  <ScaleCrop>false</ScaleCrop>
  <Company>MultiDVD Team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утсзн10</dc:creator>
  <cp:lastModifiedBy>утсзн10</cp:lastModifiedBy>
  <cp:revision>1</cp:revision>
  <dcterms:created xsi:type="dcterms:W3CDTF">2017-11-10T09:32:00Z</dcterms:created>
  <dcterms:modified xsi:type="dcterms:W3CDTF">2017-11-10T09:37:00Z</dcterms:modified>
</cp:coreProperties>
</file>