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E8" w:rsidRPr="009E58E8" w:rsidRDefault="00491D02" w:rsidP="009E5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1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bookmarkStart w:id="0" w:name="_GoBack"/>
      <w:bookmarkEnd w:id="0"/>
      <w:r w:rsidR="009E58E8" w:rsidRPr="009E5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 № </w:t>
      </w:r>
      <w:r w:rsidR="009E58E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9E58E8" w:rsidRPr="009E58E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E58E8" w:rsidRPr="009E58E8" w:rsidRDefault="009E58E8" w:rsidP="009E5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5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до наказу начальника управління</w:t>
      </w:r>
    </w:p>
    <w:p w:rsidR="009E58E8" w:rsidRPr="009E58E8" w:rsidRDefault="009E58E8" w:rsidP="009E5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5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соціального захисту населення</w:t>
      </w:r>
    </w:p>
    <w:p w:rsidR="009E58E8" w:rsidRPr="009E58E8" w:rsidRDefault="009E58E8" w:rsidP="009E5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5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від 14 вересня   2017 року № 54</w:t>
      </w:r>
    </w:p>
    <w:p w:rsidR="009E58E8" w:rsidRDefault="009E58E8" w:rsidP="009A36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105E" w:rsidRPr="000D10CE" w:rsidRDefault="00512E57" w:rsidP="009A36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b/>
          <w:sz w:val="28"/>
          <w:szCs w:val="28"/>
          <w:lang w:val="uk-UA"/>
        </w:rPr>
        <w:t xml:space="preserve">УМОВИ </w:t>
      </w:r>
      <w:r w:rsidRPr="000D10CE">
        <w:rPr>
          <w:rFonts w:ascii="Times New Roman" w:hAnsi="Times New Roman"/>
          <w:b/>
          <w:sz w:val="28"/>
          <w:szCs w:val="28"/>
          <w:lang w:val="uk-UA"/>
        </w:rPr>
        <w:br/>
      </w:r>
      <w:r w:rsidRPr="000D10CE">
        <w:rPr>
          <w:rFonts w:ascii="Times New Roman" w:hAnsi="Times New Roman"/>
          <w:sz w:val="28"/>
          <w:szCs w:val="28"/>
          <w:lang w:val="uk-UA"/>
        </w:rPr>
        <w:t>проведення конкурсу</w:t>
      </w:r>
    </w:p>
    <w:p w:rsidR="000A2361" w:rsidRDefault="00512E57" w:rsidP="008610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sz w:val="28"/>
          <w:szCs w:val="28"/>
          <w:lang w:val="uk-UA"/>
        </w:rPr>
        <w:t xml:space="preserve"> на зайняття вакантної посади державної служби категорії «В»</w:t>
      </w:r>
    </w:p>
    <w:p w:rsidR="0086105E" w:rsidRPr="000D10CE" w:rsidRDefault="00512E57" w:rsidP="008610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361">
        <w:rPr>
          <w:rFonts w:ascii="Times New Roman" w:hAnsi="Times New Roman"/>
          <w:sz w:val="28"/>
          <w:szCs w:val="28"/>
          <w:lang w:val="uk-UA"/>
        </w:rPr>
        <w:t>юрист - консульта</w:t>
      </w:r>
      <w:r w:rsidR="000A2361" w:rsidRPr="000D10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10CE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</w:t>
      </w:r>
      <w:r w:rsidR="0086105E" w:rsidRPr="000D10CE">
        <w:rPr>
          <w:rFonts w:ascii="Times New Roman" w:hAnsi="Times New Roman"/>
          <w:sz w:val="28"/>
          <w:szCs w:val="28"/>
          <w:lang w:val="uk-UA"/>
        </w:rPr>
        <w:t xml:space="preserve">адміністрації Луганської області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133"/>
        <w:gridCol w:w="6939"/>
      </w:tblGrid>
      <w:tr w:rsidR="0086105E" w:rsidRPr="000D10CE" w:rsidTr="00E632A6">
        <w:trPr>
          <w:trHeight w:val="555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5E" w:rsidRPr="000D10CE" w:rsidRDefault="0086105E" w:rsidP="0086105E">
            <w:pPr>
              <w:pStyle w:val="a4"/>
              <w:spacing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6105E" w:rsidRPr="000D10CE" w:rsidTr="00E632A6">
        <w:trPr>
          <w:trHeight w:val="1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5E" w:rsidRPr="000D10CE" w:rsidRDefault="0086105E" w:rsidP="0086105E">
            <w:pPr>
              <w:pStyle w:val="a4"/>
              <w:spacing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D10CE">
              <w:rPr>
                <w:rFonts w:ascii="Times New Roman" w:hAnsi="Times New Roman"/>
                <w:b w:val="0"/>
                <w:sz w:val="28"/>
                <w:szCs w:val="28"/>
              </w:rPr>
              <w:t>Загальні умови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6105E" w:rsidRPr="004641BF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Юрист-консульт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забезпечує правильне застосування  законодавства в управлінні.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Н</w:t>
            </w: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адає юридичну допомогу спеціалістам 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правління.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Організує разом з відділами у</w:t>
            </w: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правлі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ння вивчення нормативних актів, які стосуються їх діяльності.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Проводить позовну роботу.</w:t>
            </w:r>
          </w:p>
          <w:p w:rsidR="000A2361" w:rsidRDefault="000A2361" w:rsidP="000A2361">
            <w:pPr>
              <w:pStyle w:val="a8"/>
              <w:spacing w:after="0" w:line="240" w:lineRule="auto"/>
              <w:ind w:left="43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Представляє  в установленому порядку інтереси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управління в суді, а також в інших органа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 при вирішенні правових питань.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Р</w:t>
            </w: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озробляє  проекти договорів та перевіряє надані для укладання договори на відповідніст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ь нормам чинного  законодавства.</w:t>
            </w:r>
          </w:p>
          <w:p w:rsidR="000A2361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В</w:t>
            </w: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еде облік вхідної документації управління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86105E" w:rsidRPr="000A2361" w:rsidRDefault="000A2361" w:rsidP="000A2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З</w:t>
            </w:r>
            <w:r w:rsidRPr="000A23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абезпечує виконання оперативних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завдань, що відносяться до його компетенції.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Умови оплати праці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D10CE" w:rsidRDefault="000D10CE" w:rsidP="005E4516">
            <w:pPr>
              <w:jc w:val="both"/>
              <w:rPr>
                <w:sz w:val="20"/>
                <w:szCs w:val="20"/>
                <w:lang w:val="uk-UA"/>
              </w:rPr>
            </w:pPr>
            <w:r w:rsidRPr="000D10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Безстроково.</w:t>
            </w:r>
          </w:p>
        </w:tc>
      </w:tr>
      <w:tr w:rsidR="0086105E" w:rsidRPr="009E58E8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документів, необхідних для участі в конкурсі , та строк їх подання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копія паспорта громадянина України; 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 xml:space="preserve">3) письмова заява, в якій особа повідомляє, що до неї </w:t>
            </w:r>
            <w:r w:rsidRPr="00594270"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не застосовуються заборони, визначені</w:t>
            </w:r>
            <w:r w:rsidRPr="00594270">
              <w:rPr>
                <w:rStyle w:val="apple-converted-space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hyperlink r:id="rId6" w:tgtFrame="_blank" w:history="1">
              <w:r w:rsidRPr="00594270">
                <w:rPr>
                  <w:rStyle w:val="s3"/>
                  <w:sz w:val="28"/>
                  <w:szCs w:val="28"/>
                  <w:lang w:val="uk-UA" w:eastAsia="en-US"/>
                </w:rPr>
                <w:t>частиною третьою</w:t>
              </w:r>
            </w:hyperlink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r w:rsidRPr="00594270">
              <w:rPr>
                <w:sz w:val="28"/>
                <w:szCs w:val="28"/>
                <w:lang w:val="uk-UA" w:eastAsia="en-US"/>
              </w:rPr>
              <w:t>або</w:t>
            </w:r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hyperlink r:id="rId7" w:tgtFrame="_blank" w:history="1">
              <w:r w:rsidRPr="00594270">
                <w:rPr>
                  <w:rStyle w:val="s3"/>
                  <w:sz w:val="28"/>
                  <w:szCs w:val="28"/>
                  <w:lang w:val="uk-UA" w:eastAsia="en-US"/>
                </w:rPr>
                <w:t>четвертою</w:t>
              </w:r>
            </w:hyperlink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r w:rsidRPr="00594270">
              <w:rPr>
                <w:color w:val="000000"/>
                <w:sz w:val="28"/>
                <w:szCs w:val="28"/>
                <w:lang w:val="uk-UA" w:eastAsia="en-US"/>
              </w:rPr>
              <w:t>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>4) копія (копії) документа (документів) про освіту;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 xml:space="preserve">5) оригінал </w:t>
            </w:r>
            <w:r w:rsidRPr="00594270">
              <w:rPr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посвідчення атестації щодо вільного володіння державною мовою</w:t>
            </w:r>
            <w:r w:rsidRPr="00594270">
              <w:rPr>
                <w:sz w:val="28"/>
                <w:szCs w:val="28"/>
                <w:lang w:val="uk-UA" w:eastAsia="en-US"/>
              </w:rPr>
              <w:t>;</w:t>
            </w:r>
          </w:p>
          <w:p w:rsidR="0086105E" w:rsidRPr="00594270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6) заповнена особова картка встановленого зразка</w:t>
            </w: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594270">
              <w:rPr>
                <w:sz w:val="28"/>
                <w:szCs w:val="28"/>
                <w:lang w:val="uk-UA" w:eastAsia="en-US"/>
              </w:rPr>
              <w:t>7) декларація особи, уповноваженої на виконання функцій держави або місцевого самоврядування, за 2016 рік.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86105E" w:rsidRPr="00594270" w:rsidRDefault="0086105E" w:rsidP="000D1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подачі документів:</w:t>
            </w: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календарних днів з дня оприлюднення інформації про проведення конкурсу на офіційному сайті НАДС та на офіційному веб-сайті </w:t>
            </w:r>
            <w:proofErr w:type="spellStart"/>
            <w:r w:rsidR="000D10CE"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Станично</w:t>
            </w:r>
            <w:proofErr w:type="spellEnd"/>
            <w:r w:rsidR="000D10CE"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-Луганської райдержадміністрації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04 жовтня  2017 року  о 10-00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 w:rsidR="0086105E" w:rsidRPr="000D10CE" w:rsidRDefault="000D10CE" w:rsidP="000D10CE">
            <w:pPr>
              <w:tabs>
                <w:tab w:val="left" w:pos="4253"/>
                <w:tab w:val="left" w:pos="4395"/>
                <w:tab w:val="left" w:pos="4962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93601, Луганська область </w:t>
            </w:r>
            <w:proofErr w:type="spellStart"/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Станично</w:t>
            </w:r>
            <w:proofErr w:type="spellEnd"/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-Луганський район, смт Станиця Луганська, вул. 1-го Травня,33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</w:t>
            </w:r>
            <w:proofErr w:type="spellEnd"/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Володимирівна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6"/>
                <w:lang w:val="uk-UA"/>
              </w:rPr>
            </w:pPr>
            <w:proofErr w:type="spellStart"/>
            <w:r w:rsidRPr="000D10CE">
              <w:rPr>
                <w:rFonts w:ascii="Times New Roman" w:hAnsi="Times New Roman"/>
                <w:szCs w:val="26"/>
                <w:lang w:val="uk-UA"/>
              </w:rPr>
              <w:t>yszn_stn</w:t>
            </w:r>
            <w:proofErr w:type="spellEnd"/>
            <w:r w:rsidRPr="000D10CE">
              <w:rPr>
                <w:rFonts w:ascii="Times New Roman" w:hAnsi="Times New Roman"/>
                <w:szCs w:val="26"/>
                <w:lang w:val="uk-UA"/>
              </w:rPr>
              <w:t xml:space="preserve"> 905@i.ua</w:t>
            </w:r>
          </w:p>
          <w:p w:rsidR="0086105E" w:rsidRPr="000D10CE" w:rsidRDefault="0086105E" w:rsidP="005E4516">
            <w:pPr>
              <w:rPr>
                <w:sz w:val="20"/>
                <w:szCs w:val="20"/>
                <w:lang w:val="uk-UA"/>
              </w:rPr>
            </w:pP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Кваліфікаційні вимоги 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F7C">
              <w:rPr>
                <w:rFonts w:ascii="Times New Roman" w:hAnsi="Times New Roman"/>
                <w:color w:val="000000"/>
                <w:sz w:val="28"/>
                <w:szCs w:val="28"/>
              </w:rPr>
              <w:t>Вища, не нижче ступеня молодшого бакалавра або бакалавра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a3"/>
              <w:spacing w:before="0"/>
              <w:ind w:left="708" w:hanging="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F7C">
              <w:rPr>
                <w:rFonts w:ascii="Times New Roman" w:hAnsi="Times New Roman"/>
                <w:color w:val="000000"/>
                <w:sz w:val="28"/>
                <w:szCs w:val="28"/>
              </w:rPr>
              <w:t>Без вимог до досвіду роботи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1"/>
              <w:ind w:hanging="720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color w:val="000000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Професійна компетентність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A16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Підготовка за напрямами </w:t>
            </w:r>
            <w:r w:rsidR="000A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«Юридична» </w:t>
            </w: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інші.</w:t>
            </w:r>
            <w:r w:rsidR="00A16F7C"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r w:rsidRPr="00A16F7C">
              <w:rPr>
                <w:rFonts w:ascii="Times New Roman" w:eastAsia="TimesNewRomanPSMT" w:hAnsi="Times New Roman" w:cs="Times New Roman"/>
                <w:color w:val="000000"/>
                <w:kern w:val="1"/>
                <w:sz w:val="28"/>
                <w:szCs w:val="28"/>
                <w:lang w:val="uk-UA"/>
              </w:rPr>
              <w:t>вміння працювати</w:t>
            </w: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інформацією;</w:t>
            </w:r>
          </w:p>
          <w:p w:rsidR="0086105E" w:rsidRPr="00A16F7C" w:rsidRDefault="0086105E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здатність працювати в декількох проектах одночасно;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3) вміння надавати пропозиції, їх аргументувати та презентувати.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Командна робота та взаємодія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E632A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Взаємодія</w:t>
            </w:r>
            <w:r w:rsidR="00E632A6">
              <w:rPr>
                <w:sz w:val="28"/>
                <w:szCs w:val="28"/>
                <w:lang w:val="uk-UA"/>
              </w:rPr>
              <w:t xml:space="preserve"> з працівниками всіх 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 відділів управління</w:t>
            </w:r>
            <w:r w:rsidRPr="00A16F7C">
              <w:rPr>
                <w:sz w:val="28"/>
                <w:szCs w:val="28"/>
                <w:lang w:val="uk-UA"/>
              </w:rPr>
              <w:t xml:space="preserve">  та ор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ганами місцевого самоврядування </w:t>
            </w:r>
            <w:r w:rsidRPr="00A16F7C">
              <w:rPr>
                <w:sz w:val="28"/>
                <w:szCs w:val="28"/>
                <w:lang w:val="uk-UA"/>
              </w:rPr>
              <w:t>та користувачами в межах наданих повноважень.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виконання плану змін та покращень;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2) здатність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 </w:t>
            </w:r>
            <w:r w:rsidRPr="00A16F7C">
              <w:rPr>
                <w:sz w:val="28"/>
                <w:szCs w:val="28"/>
                <w:lang w:val="uk-UA"/>
              </w:rPr>
              <w:t>приймати зміни та змінюватись.</w:t>
            </w:r>
          </w:p>
        </w:tc>
      </w:tr>
      <w:tr w:rsidR="0086105E" w:rsidRPr="009E58E8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594270">
              <w:rPr>
                <w:b/>
                <w:color w:val="000000"/>
                <w:lang w:val="uk-UA"/>
              </w:rPr>
              <w:t>Технічні вміння</w:t>
            </w:r>
          </w:p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E632A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Вільне володіння ПК, вміння користуватись оргтехнікою, знання програм Microsoft Office (Word, Excel)</w:t>
            </w:r>
            <w:r w:rsidR="00E632A6">
              <w:rPr>
                <w:sz w:val="28"/>
                <w:szCs w:val="28"/>
                <w:lang w:val="uk-UA"/>
              </w:rPr>
              <w:t xml:space="preserve"> та </w:t>
            </w:r>
            <w:r w:rsidR="00E632A6" w:rsidRPr="00E632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навички роботи з інформаційно-пошуковими системами в мережі Інтернет.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594270">
              <w:rPr>
                <w:b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аналітичні здібності;</w:t>
            </w:r>
          </w:p>
          <w:p w:rsidR="0086105E" w:rsidRPr="00A16F7C" w:rsidRDefault="0086105E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n83"/>
            <w:bookmarkEnd w:id="1"/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дисципліна і системність;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3) самоорганізація та орієнтація на розвиток.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1) Конституція України;</w:t>
            </w:r>
          </w:p>
          <w:p w:rsidR="0086105E" w:rsidRPr="00A16F7C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2) Закон України "Про державну службу";</w:t>
            </w:r>
          </w:p>
          <w:p w:rsidR="0086105E" w:rsidRPr="00A16F7C" w:rsidRDefault="0086105E" w:rsidP="005E4516">
            <w:pPr>
              <w:tabs>
                <w:tab w:val="left" w:pos="2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3) Закон України "Про запобігання корупції"</w:t>
            </w:r>
          </w:p>
        </w:tc>
      </w:tr>
      <w:tr w:rsidR="0086105E" w:rsidRPr="000D10CE" w:rsidTr="00E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спеціального законодавства, що пов’язане із завданнями та змістом роботи держслужбовця відповідно до посадової інструкції та положення про відділ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32A6" w:rsidRPr="00E632A6" w:rsidRDefault="00E632A6" w:rsidP="005E4516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з урахуванням специфіки посадових обов’язків.</w:t>
            </w:r>
          </w:p>
          <w:p w:rsidR="0086105E" w:rsidRPr="000D10CE" w:rsidRDefault="00E632A6" w:rsidP="005E4516">
            <w:pPr>
              <w:rPr>
                <w:color w:val="000000"/>
                <w:sz w:val="20"/>
                <w:szCs w:val="20"/>
                <w:lang w:val="uk-UA"/>
              </w:rPr>
            </w:pPr>
            <w:r w:rsidRPr="00E63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Уміння працювати з нормативно-правовими</w:t>
            </w:r>
            <w:r w:rsidRPr="00FA59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актами</w:t>
            </w:r>
            <w:r w:rsidRPr="000D10C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206E59" w:rsidRPr="000D10CE" w:rsidRDefault="00206E59" w:rsidP="001A246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06E59" w:rsidRPr="000D10CE" w:rsidSect="0039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623"/>
    <w:multiLevelType w:val="hybridMultilevel"/>
    <w:tmpl w:val="03B208B2"/>
    <w:lvl w:ilvl="0" w:tplc="CFE8967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5155D"/>
    <w:multiLevelType w:val="hybridMultilevel"/>
    <w:tmpl w:val="0E820B38"/>
    <w:lvl w:ilvl="0" w:tplc="2ED0481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30DD5"/>
    <w:multiLevelType w:val="hybridMultilevel"/>
    <w:tmpl w:val="88D26B6A"/>
    <w:lvl w:ilvl="0" w:tplc="939AF65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22B43"/>
    <w:multiLevelType w:val="hybridMultilevel"/>
    <w:tmpl w:val="D52C899A"/>
    <w:lvl w:ilvl="0" w:tplc="1C30A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F57AC"/>
    <w:multiLevelType w:val="hybridMultilevel"/>
    <w:tmpl w:val="2766F848"/>
    <w:lvl w:ilvl="0" w:tplc="293C5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02962"/>
    <w:multiLevelType w:val="hybridMultilevel"/>
    <w:tmpl w:val="F5C6583E"/>
    <w:lvl w:ilvl="0" w:tplc="30C8BB82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F12"/>
    <w:rsid w:val="0001036E"/>
    <w:rsid w:val="00011099"/>
    <w:rsid w:val="00022144"/>
    <w:rsid w:val="00024C9D"/>
    <w:rsid w:val="0004152A"/>
    <w:rsid w:val="00047A06"/>
    <w:rsid w:val="00055151"/>
    <w:rsid w:val="00057F3E"/>
    <w:rsid w:val="00080C07"/>
    <w:rsid w:val="000954AF"/>
    <w:rsid w:val="00096E01"/>
    <w:rsid w:val="000A2361"/>
    <w:rsid w:val="000A3565"/>
    <w:rsid w:val="000D10CE"/>
    <w:rsid w:val="000D4DFE"/>
    <w:rsid w:val="000F6E5C"/>
    <w:rsid w:val="001127E2"/>
    <w:rsid w:val="001362D7"/>
    <w:rsid w:val="00152078"/>
    <w:rsid w:val="001A246B"/>
    <w:rsid w:val="001A508E"/>
    <w:rsid w:val="001D0332"/>
    <w:rsid w:val="001E7613"/>
    <w:rsid w:val="001F6C24"/>
    <w:rsid w:val="002027FE"/>
    <w:rsid w:val="00206E59"/>
    <w:rsid w:val="002224F1"/>
    <w:rsid w:val="0022452B"/>
    <w:rsid w:val="00232B48"/>
    <w:rsid w:val="00245319"/>
    <w:rsid w:val="0027644E"/>
    <w:rsid w:val="00277567"/>
    <w:rsid w:val="00296366"/>
    <w:rsid w:val="002D3CEB"/>
    <w:rsid w:val="002D6627"/>
    <w:rsid w:val="002E56A6"/>
    <w:rsid w:val="0030495D"/>
    <w:rsid w:val="00310398"/>
    <w:rsid w:val="0031223F"/>
    <w:rsid w:val="003373FA"/>
    <w:rsid w:val="00343CA8"/>
    <w:rsid w:val="00346B92"/>
    <w:rsid w:val="00361ADB"/>
    <w:rsid w:val="003652F9"/>
    <w:rsid w:val="003807DE"/>
    <w:rsid w:val="00390F0E"/>
    <w:rsid w:val="00396264"/>
    <w:rsid w:val="003D5C27"/>
    <w:rsid w:val="003E362B"/>
    <w:rsid w:val="003E6578"/>
    <w:rsid w:val="003F3B53"/>
    <w:rsid w:val="004102A0"/>
    <w:rsid w:val="004214CF"/>
    <w:rsid w:val="00437313"/>
    <w:rsid w:val="00443B61"/>
    <w:rsid w:val="0045382C"/>
    <w:rsid w:val="00463390"/>
    <w:rsid w:val="004641BF"/>
    <w:rsid w:val="00470D53"/>
    <w:rsid w:val="0048631C"/>
    <w:rsid w:val="00490508"/>
    <w:rsid w:val="00491D02"/>
    <w:rsid w:val="004A7A60"/>
    <w:rsid w:val="004B15F7"/>
    <w:rsid w:val="004D1822"/>
    <w:rsid w:val="004D309B"/>
    <w:rsid w:val="004F1D43"/>
    <w:rsid w:val="00512E57"/>
    <w:rsid w:val="0052204E"/>
    <w:rsid w:val="00544BA7"/>
    <w:rsid w:val="00550628"/>
    <w:rsid w:val="00555E5C"/>
    <w:rsid w:val="00563FFC"/>
    <w:rsid w:val="0057323B"/>
    <w:rsid w:val="00594270"/>
    <w:rsid w:val="005B5FB6"/>
    <w:rsid w:val="005C5933"/>
    <w:rsid w:val="005F4FB0"/>
    <w:rsid w:val="005F7447"/>
    <w:rsid w:val="00613F12"/>
    <w:rsid w:val="006155F2"/>
    <w:rsid w:val="006209E9"/>
    <w:rsid w:val="00620AB3"/>
    <w:rsid w:val="00657F5F"/>
    <w:rsid w:val="00674C4B"/>
    <w:rsid w:val="00675847"/>
    <w:rsid w:val="006A005C"/>
    <w:rsid w:val="006A4948"/>
    <w:rsid w:val="006C39E4"/>
    <w:rsid w:val="006C7C5E"/>
    <w:rsid w:val="006D037B"/>
    <w:rsid w:val="006D7A37"/>
    <w:rsid w:val="006F2E9D"/>
    <w:rsid w:val="006F5E9F"/>
    <w:rsid w:val="0070733C"/>
    <w:rsid w:val="0073027A"/>
    <w:rsid w:val="0076292E"/>
    <w:rsid w:val="007B5EB1"/>
    <w:rsid w:val="007C4B95"/>
    <w:rsid w:val="007D53B8"/>
    <w:rsid w:val="007E09CC"/>
    <w:rsid w:val="007E23A2"/>
    <w:rsid w:val="007F4408"/>
    <w:rsid w:val="00850EF6"/>
    <w:rsid w:val="0086105E"/>
    <w:rsid w:val="0087162B"/>
    <w:rsid w:val="008753E5"/>
    <w:rsid w:val="008B5A4A"/>
    <w:rsid w:val="008E2CB6"/>
    <w:rsid w:val="008F4C50"/>
    <w:rsid w:val="00915F8D"/>
    <w:rsid w:val="009227F8"/>
    <w:rsid w:val="00945BD1"/>
    <w:rsid w:val="00951017"/>
    <w:rsid w:val="0096480D"/>
    <w:rsid w:val="00976205"/>
    <w:rsid w:val="00986EC3"/>
    <w:rsid w:val="009A3627"/>
    <w:rsid w:val="009B176F"/>
    <w:rsid w:val="009C2608"/>
    <w:rsid w:val="009C5C56"/>
    <w:rsid w:val="009E58E8"/>
    <w:rsid w:val="009E5BD1"/>
    <w:rsid w:val="009F1702"/>
    <w:rsid w:val="009F6C9B"/>
    <w:rsid w:val="00A16F7C"/>
    <w:rsid w:val="00A21F20"/>
    <w:rsid w:val="00A5672D"/>
    <w:rsid w:val="00A60139"/>
    <w:rsid w:val="00A642C6"/>
    <w:rsid w:val="00A77814"/>
    <w:rsid w:val="00AD37FC"/>
    <w:rsid w:val="00B04616"/>
    <w:rsid w:val="00B057CF"/>
    <w:rsid w:val="00B32061"/>
    <w:rsid w:val="00B35A39"/>
    <w:rsid w:val="00B46508"/>
    <w:rsid w:val="00B546EE"/>
    <w:rsid w:val="00B95EBB"/>
    <w:rsid w:val="00BA3296"/>
    <w:rsid w:val="00BA5575"/>
    <w:rsid w:val="00BE4AD0"/>
    <w:rsid w:val="00BF3F82"/>
    <w:rsid w:val="00C012E2"/>
    <w:rsid w:val="00C251FB"/>
    <w:rsid w:val="00C270DB"/>
    <w:rsid w:val="00C2753F"/>
    <w:rsid w:val="00C443A0"/>
    <w:rsid w:val="00C626FB"/>
    <w:rsid w:val="00C6357D"/>
    <w:rsid w:val="00C663DC"/>
    <w:rsid w:val="00C722E7"/>
    <w:rsid w:val="00C8261A"/>
    <w:rsid w:val="00C82D27"/>
    <w:rsid w:val="00C86F36"/>
    <w:rsid w:val="00C8733D"/>
    <w:rsid w:val="00CA0B24"/>
    <w:rsid w:val="00CC088F"/>
    <w:rsid w:val="00CF2D36"/>
    <w:rsid w:val="00CF43DB"/>
    <w:rsid w:val="00D13346"/>
    <w:rsid w:val="00D3328D"/>
    <w:rsid w:val="00D3611A"/>
    <w:rsid w:val="00D5404F"/>
    <w:rsid w:val="00D628F7"/>
    <w:rsid w:val="00D85EED"/>
    <w:rsid w:val="00D95CAF"/>
    <w:rsid w:val="00DB4873"/>
    <w:rsid w:val="00DC70E8"/>
    <w:rsid w:val="00DF3152"/>
    <w:rsid w:val="00DF5013"/>
    <w:rsid w:val="00DF76C0"/>
    <w:rsid w:val="00E06F64"/>
    <w:rsid w:val="00E632A6"/>
    <w:rsid w:val="00E942A0"/>
    <w:rsid w:val="00EA1E13"/>
    <w:rsid w:val="00ED1FC6"/>
    <w:rsid w:val="00ED625E"/>
    <w:rsid w:val="00EE4F05"/>
    <w:rsid w:val="00F213F6"/>
    <w:rsid w:val="00F307EB"/>
    <w:rsid w:val="00F3399B"/>
    <w:rsid w:val="00F46BB5"/>
    <w:rsid w:val="00F63966"/>
    <w:rsid w:val="00F94F96"/>
    <w:rsid w:val="00FA59DC"/>
    <w:rsid w:val="00FC31E8"/>
    <w:rsid w:val="00FE1348"/>
    <w:rsid w:val="00FE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8610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86105E"/>
    <w:rPr>
      <w:rFonts w:cs="Times New Roman"/>
    </w:rPr>
  </w:style>
  <w:style w:type="paragraph" w:customStyle="1" w:styleId="1">
    <w:name w:val="Абзац списка1"/>
    <w:basedOn w:val="a"/>
    <w:rsid w:val="0086105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86105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dv/*data=url%3Dhttp%253A%252F%252Fzakon3.rada.gov.ua%252Flaws%252Fshow%252F1682-18%252Fparan14%2522%2520%255Cl%2520%2522n14%2522%2520%255Ct%2520%2522_blank%26ts%3D1480487405%26uid%3D444657841467622568&amp;sign=98b03df792bb2306c38d61517db0cc97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zakon3.rada.gov.ua%252Flaws%252Fshow%252F1682-18%252Fparan13%2522%2520%255Cl%2520%2522n13%2522%2520%255Ct%2520%2522_blank%26ts%3D1480487405%26uid%3D444657841467622568&amp;sign=2eab818f61644c15d45a3508007f7be6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Коваленко Катерина Володимирівна</cp:lastModifiedBy>
  <cp:revision>5</cp:revision>
  <cp:lastPrinted>2017-05-16T10:14:00Z</cp:lastPrinted>
  <dcterms:created xsi:type="dcterms:W3CDTF">2017-09-14T11:27:00Z</dcterms:created>
  <dcterms:modified xsi:type="dcterms:W3CDTF">2017-09-14T12:11:00Z</dcterms:modified>
</cp:coreProperties>
</file>